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5337E2" w14:textId="77777777" w:rsidR="003D325C" w:rsidRDefault="003D325C" w:rsidP="00885C12">
      <w:pPr>
        <w:pStyle w:val="Normal1"/>
        <w:rPr>
          <w:strike/>
        </w:rPr>
      </w:pPr>
      <w:bookmarkStart w:id="0" w:name="_GoBack"/>
      <w:bookmarkEnd w:id="0"/>
    </w:p>
    <w:p w14:paraId="069387C9" w14:textId="77777777" w:rsidR="003D325C" w:rsidRDefault="00E81582">
      <w:pPr>
        <w:pStyle w:val="Normal1"/>
        <w:jc w:val="center"/>
      </w:pPr>
      <w:r>
        <w:rPr>
          <w:noProof/>
          <w:lang w:val="en-US"/>
        </w:rPr>
        <w:drawing>
          <wp:inline distT="114300" distB="114300" distL="114300" distR="114300" wp14:anchorId="15811572" wp14:editId="142084DE">
            <wp:extent cx="2215940" cy="1905000"/>
            <wp:effectExtent l="0" t="0" r="0" b="0"/>
            <wp:docPr id="1" name="image3.jpg" descr="PDTCALogo1.jpg"/>
            <wp:cNvGraphicFramePr/>
            <a:graphic xmlns:a="http://schemas.openxmlformats.org/drawingml/2006/main">
              <a:graphicData uri="http://schemas.openxmlformats.org/drawingml/2006/picture">
                <pic:pic xmlns:pic="http://schemas.openxmlformats.org/drawingml/2006/picture">
                  <pic:nvPicPr>
                    <pic:cNvPr id="0" name="image3.jpg" descr="PDTCALogo1.jpg"/>
                    <pic:cNvPicPr preferRelativeResize="0"/>
                  </pic:nvPicPr>
                  <pic:blipFill>
                    <a:blip r:embed="rId8"/>
                    <a:srcRect/>
                    <a:stretch>
                      <a:fillRect/>
                    </a:stretch>
                  </pic:blipFill>
                  <pic:spPr>
                    <a:xfrm>
                      <a:off x="0" y="0"/>
                      <a:ext cx="2215940" cy="1905000"/>
                    </a:xfrm>
                    <a:prstGeom prst="rect">
                      <a:avLst/>
                    </a:prstGeom>
                    <a:ln/>
                  </pic:spPr>
                </pic:pic>
              </a:graphicData>
            </a:graphic>
          </wp:inline>
        </w:drawing>
      </w:r>
    </w:p>
    <w:p w14:paraId="64CCE3B6" w14:textId="77777777" w:rsidR="003D325C" w:rsidRDefault="003D325C">
      <w:pPr>
        <w:pStyle w:val="Normal1"/>
        <w:jc w:val="center"/>
      </w:pPr>
    </w:p>
    <w:p w14:paraId="2348B814" w14:textId="77777777" w:rsidR="003D325C" w:rsidRDefault="00E81582">
      <w:pPr>
        <w:pStyle w:val="Normal1"/>
        <w:jc w:val="center"/>
        <w:rPr>
          <w:rFonts w:ascii="Rokkitt" w:eastAsia="Rokkitt" w:hAnsi="Rokkitt" w:cs="Rokkitt"/>
          <w:b/>
          <w:sz w:val="96"/>
          <w:szCs w:val="96"/>
          <w:u w:val="single"/>
        </w:rPr>
      </w:pPr>
      <w:r>
        <w:rPr>
          <w:rFonts w:ascii="Rokkitt" w:eastAsia="Rokkitt" w:hAnsi="Rokkitt" w:cs="Rokkitt"/>
          <w:b/>
          <w:sz w:val="96"/>
          <w:szCs w:val="96"/>
          <w:u w:val="single"/>
        </w:rPr>
        <w:t>Policy Manual of the A.T.A. Palliser District Teachers’ Convention Association</w:t>
      </w:r>
    </w:p>
    <w:p w14:paraId="37CA8D84" w14:textId="77777777" w:rsidR="003D325C" w:rsidRDefault="003D325C">
      <w:pPr>
        <w:pStyle w:val="Normal1"/>
        <w:jc w:val="center"/>
      </w:pPr>
    </w:p>
    <w:p w14:paraId="70A3C7E8" w14:textId="77777777" w:rsidR="003D325C" w:rsidRDefault="003D325C">
      <w:pPr>
        <w:pStyle w:val="Normal1"/>
        <w:jc w:val="center"/>
        <w:rPr>
          <w:rFonts w:ascii="Rokkitt" w:eastAsia="Rokkitt" w:hAnsi="Rokkitt" w:cs="Rokkitt"/>
          <w:b/>
          <w:color w:val="FF0000"/>
          <w:sz w:val="96"/>
          <w:szCs w:val="96"/>
          <w:u w:val="single"/>
        </w:rPr>
      </w:pPr>
    </w:p>
    <w:p w14:paraId="56391002" w14:textId="77777777" w:rsidR="003D325C" w:rsidRDefault="00E81582">
      <w:pPr>
        <w:pStyle w:val="Normal1"/>
        <w:jc w:val="center"/>
        <w:rPr>
          <w:rFonts w:ascii="Rokkitt" w:eastAsia="Rokkitt" w:hAnsi="Rokkitt" w:cs="Rokkitt"/>
          <w:b/>
          <w:color w:val="FF0000"/>
          <w:sz w:val="96"/>
          <w:szCs w:val="96"/>
          <w:u w:val="single"/>
        </w:rPr>
      </w:pPr>
      <w:r>
        <w:rPr>
          <w:rFonts w:ascii="Rokkitt" w:eastAsia="Rokkitt" w:hAnsi="Rokkitt" w:cs="Rokkitt"/>
          <w:b/>
          <w:color w:val="FF0000"/>
          <w:sz w:val="96"/>
          <w:szCs w:val="96"/>
          <w:u w:val="single"/>
        </w:rPr>
        <w:t xml:space="preserve">   </w:t>
      </w:r>
      <w:r>
        <w:rPr>
          <w:noProof/>
          <w:lang w:val="en-US"/>
        </w:rPr>
        <w:drawing>
          <wp:inline distT="114300" distB="114300" distL="114300" distR="114300" wp14:anchorId="3E95F2F1" wp14:editId="1995ED88">
            <wp:extent cx="1213805" cy="1213805"/>
            <wp:effectExtent l="0" t="0" r="0" b="0"/>
            <wp:docPr id="2" name="image4.gif" descr="ata logo.gif"/>
            <wp:cNvGraphicFramePr/>
            <a:graphic xmlns:a="http://schemas.openxmlformats.org/drawingml/2006/main">
              <a:graphicData uri="http://schemas.openxmlformats.org/drawingml/2006/picture">
                <pic:pic xmlns:pic="http://schemas.openxmlformats.org/drawingml/2006/picture">
                  <pic:nvPicPr>
                    <pic:cNvPr id="0" name="image4.gif" descr="ata logo.gif"/>
                    <pic:cNvPicPr preferRelativeResize="0"/>
                  </pic:nvPicPr>
                  <pic:blipFill>
                    <a:blip r:embed="rId9"/>
                    <a:srcRect/>
                    <a:stretch>
                      <a:fillRect/>
                    </a:stretch>
                  </pic:blipFill>
                  <pic:spPr>
                    <a:xfrm>
                      <a:off x="0" y="0"/>
                      <a:ext cx="1213805" cy="1213805"/>
                    </a:xfrm>
                    <a:prstGeom prst="rect">
                      <a:avLst/>
                    </a:prstGeom>
                    <a:ln/>
                  </pic:spPr>
                </pic:pic>
              </a:graphicData>
            </a:graphic>
          </wp:inline>
        </w:drawing>
      </w:r>
    </w:p>
    <w:p w14:paraId="6627F8F6" w14:textId="77777777" w:rsidR="003D325C" w:rsidRDefault="003D325C">
      <w:pPr>
        <w:pStyle w:val="Normal1"/>
      </w:pPr>
    </w:p>
    <w:p w14:paraId="2686E636" w14:textId="77777777" w:rsidR="003D325C" w:rsidRDefault="003D325C">
      <w:pPr>
        <w:pStyle w:val="Normal1"/>
      </w:pPr>
    </w:p>
    <w:p w14:paraId="7CA35AEB" w14:textId="77777777" w:rsidR="003D325C" w:rsidRDefault="003D325C">
      <w:pPr>
        <w:pStyle w:val="Normal1"/>
      </w:pPr>
    </w:p>
    <w:p w14:paraId="21E3DDE3" w14:textId="77777777" w:rsidR="003D325C" w:rsidRDefault="003D325C">
      <w:pPr>
        <w:pStyle w:val="Normal1"/>
        <w:jc w:val="center"/>
      </w:pPr>
    </w:p>
    <w:p w14:paraId="3DC41253" w14:textId="77777777" w:rsidR="003D325C" w:rsidRDefault="00E81582">
      <w:pPr>
        <w:pStyle w:val="Normal1"/>
        <w:jc w:val="center"/>
      </w:pPr>
      <w:r>
        <w:rPr>
          <w:b/>
          <w:sz w:val="32"/>
          <w:szCs w:val="32"/>
        </w:rPr>
        <w:t>CONVENTION POLICY</w:t>
      </w:r>
    </w:p>
    <w:p w14:paraId="25FFD139" w14:textId="77777777" w:rsidR="003D325C" w:rsidRDefault="003D325C">
      <w:pPr>
        <w:pStyle w:val="Normal1"/>
        <w:jc w:val="center"/>
      </w:pPr>
    </w:p>
    <w:p w14:paraId="620A2DBB" w14:textId="77777777" w:rsidR="003D325C" w:rsidRDefault="00E81582">
      <w:pPr>
        <w:pStyle w:val="Normal1"/>
        <w:jc w:val="center"/>
      </w:pPr>
      <w:r>
        <w:rPr>
          <w:b/>
          <w:sz w:val="32"/>
          <w:szCs w:val="32"/>
        </w:rPr>
        <w:t>TABLE OF CONTENTS</w:t>
      </w:r>
    </w:p>
    <w:p w14:paraId="3B893759" w14:textId="77777777" w:rsidR="003D325C" w:rsidRDefault="003D325C">
      <w:pPr>
        <w:pStyle w:val="Normal1"/>
      </w:pPr>
    </w:p>
    <w:p w14:paraId="1A1D3810" w14:textId="77777777" w:rsidR="003D325C" w:rsidRDefault="00E81582">
      <w:pPr>
        <w:pStyle w:val="Normal1"/>
        <w:numPr>
          <w:ilvl w:val="0"/>
          <w:numId w:val="63"/>
        </w:numPr>
        <w:spacing w:line="480" w:lineRule="auto"/>
        <w:ind w:firstLine="490"/>
      </w:pPr>
      <w:r>
        <w:rPr>
          <w:b/>
          <w:sz w:val="28"/>
          <w:szCs w:val="28"/>
        </w:rPr>
        <w:t xml:space="preserve">Policy </w:t>
      </w:r>
      <w:r>
        <w:t>(pages 3 - 9)</w:t>
      </w:r>
    </w:p>
    <w:p w14:paraId="6DFC7269" w14:textId="77777777" w:rsidR="003D325C" w:rsidRDefault="00E81582">
      <w:pPr>
        <w:pStyle w:val="Normal1"/>
        <w:numPr>
          <w:ilvl w:val="0"/>
          <w:numId w:val="63"/>
        </w:numPr>
        <w:spacing w:line="480" w:lineRule="auto"/>
        <w:ind w:firstLine="490"/>
      </w:pPr>
      <w:r>
        <w:rPr>
          <w:b/>
          <w:sz w:val="28"/>
          <w:szCs w:val="28"/>
        </w:rPr>
        <w:t xml:space="preserve">Duties of a Board Member </w:t>
      </w:r>
      <w:r>
        <w:t>(page 10)</w:t>
      </w:r>
    </w:p>
    <w:p w14:paraId="08BE139E" w14:textId="77777777" w:rsidR="003D325C" w:rsidRDefault="00E81582">
      <w:pPr>
        <w:pStyle w:val="Normal1"/>
        <w:numPr>
          <w:ilvl w:val="0"/>
          <w:numId w:val="63"/>
        </w:numPr>
        <w:spacing w:line="480" w:lineRule="auto"/>
        <w:ind w:firstLine="490"/>
      </w:pPr>
      <w:r>
        <w:rPr>
          <w:b/>
          <w:sz w:val="28"/>
          <w:szCs w:val="28"/>
        </w:rPr>
        <w:t xml:space="preserve">Duties of President </w:t>
      </w:r>
      <w:r>
        <w:rPr>
          <w:sz w:val="28"/>
          <w:szCs w:val="28"/>
        </w:rPr>
        <w:t>(</w:t>
      </w:r>
      <w:r>
        <w:t>pages 11 - 12)</w:t>
      </w:r>
    </w:p>
    <w:p w14:paraId="7F035668" w14:textId="77777777" w:rsidR="003D325C" w:rsidRDefault="00E81582">
      <w:pPr>
        <w:pStyle w:val="Normal1"/>
        <w:numPr>
          <w:ilvl w:val="0"/>
          <w:numId w:val="63"/>
        </w:numPr>
        <w:spacing w:line="480" w:lineRule="auto"/>
        <w:ind w:firstLine="490"/>
      </w:pPr>
      <w:r>
        <w:rPr>
          <w:b/>
          <w:sz w:val="28"/>
          <w:szCs w:val="28"/>
        </w:rPr>
        <w:t xml:space="preserve">Duties of Vice President </w:t>
      </w:r>
      <w:r>
        <w:t>(page 13)</w:t>
      </w:r>
    </w:p>
    <w:p w14:paraId="3E16D4F5" w14:textId="77777777" w:rsidR="003D325C" w:rsidRDefault="00E81582">
      <w:pPr>
        <w:pStyle w:val="Normal1"/>
        <w:numPr>
          <w:ilvl w:val="0"/>
          <w:numId w:val="63"/>
        </w:numPr>
        <w:spacing w:line="480" w:lineRule="auto"/>
        <w:ind w:firstLine="490"/>
      </w:pPr>
      <w:r>
        <w:rPr>
          <w:b/>
          <w:sz w:val="28"/>
          <w:szCs w:val="28"/>
        </w:rPr>
        <w:t xml:space="preserve">Duties of Past President </w:t>
      </w:r>
      <w:r>
        <w:t>(page 14)</w:t>
      </w:r>
    </w:p>
    <w:p w14:paraId="0CF49A8A" w14:textId="77777777" w:rsidR="003D325C" w:rsidRDefault="00E81582">
      <w:pPr>
        <w:pStyle w:val="Normal1"/>
        <w:numPr>
          <w:ilvl w:val="0"/>
          <w:numId w:val="63"/>
        </w:numPr>
        <w:spacing w:line="480" w:lineRule="auto"/>
        <w:ind w:firstLine="490"/>
      </w:pPr>
      <w:r>
        <w:rPr>
          <w:b/>
          <w:sz w:val="28"/>
          <w:szCs w:val="28"/>
        </w:rPr>
        <w:t xml:space="preserve">Duties of Treasurer </w:t>
      </w:r>
      <w:r>
        <w:t>(page 15)</w:t>
      </w:r>
    </w:p>
    <w:p w14:paraId="1ED96A50" w14:textId="77777777" w:rsidR="003D325C" w:rsidRDefault="00E81582">
      <w:pPr>
        <w:pStyle w:val="Normal1"/>
        <w:numPr>
          <w:ilvl w:val="0"/>
          <w:numId w:val="63"/>
        </w:numPr>
        <w:spacing w:line="480" w:lineRule="auto"/>
        <w:ind w:left="567" w:firstLine="567"/>
      </w:pPr>
      <w:r>
        <w:rPr>
          <w:b/>
          <w:sz w:val="28"/>
          <w:szCs w:val="28"/>
        </w:rPr>
        <w:t xml:space="preserve">Duties of Contracted Financial Executive Assistant </w:t>
      </w:r>
      <w:r>
        <w:t>(page 16)</w:t>
      </w:r>
    </w:p>
    <w:p w14:paraId="15D05229" w14:textId="77777777" w:rsidR="003D325C" w:rsidRDefault="00E81582">
      <w:pPr>
        <w:pStyle w:val="Normal1"/>
        <w:numPr>
          <w:ilvl w:val="0"/>
          <w:numId w:val="63"/>
        </w:numPr>
        <w:spacing w:line="480" w:lineRule="auto"/>
        <w:ind w:firstLine="490"/>
      </w:pPr>
      <w:r>
        <w:rPr>
          <w:b/>
          <w:sz w:val="28"/>
          <w:szCs w:val="28"/>
        </w:rPr>
        <w:t xml:space="preserve">Duties of Secretary </w:t>
      </w:r>
      <w:r>
        <w:t>(page 17)</w:t>
      </w:r>
    </w:p>
    <w:p w14:paraId="73ECB33A" w14:textId="77777777" w:rsidR="003D325C" w:rsidRDefault="00E81582">
      <w:pPr>
        <w:pStyle w:val="Normal1"/>
        <w:numPr>
          <w:ilvl w:val="0"/>
          <w:numId w:val="63"/>
        </w:numPr>
        <w:ind w:firstLine="490"/>
      </w:pPr>
      <w:r>
        <w:rPr>
          <w:b/>
          <w:sz w:val="28"/>
          <w:szCs w:val="28"/>
        </w:rPr>
        <w:t>Duties of:</w:t>
      </w:r>
      <w:r>
        <w:rPr>
          <w:b/>
          <w:sz w:val="28"/>
          <w:szCs w:val="28"/>
        </w:rPr>
        <w:tab/>
        <w:t xml:space="preserve">Program Chair </w:t>
      </w:r>
      <w:r>
        <w:t>(pages 18 - 19)</w:t>
      </w:r>
    </w:p>
    <w:p w14:paraId="5AA4AB15" w14:textId="77777777" w:rsidR="003D325C" w:rsidRDefault="00E81582">
      <w:pPr>
        <w:pStyle w:val="Normal1"/>
        <w:ind w:left="2160" w:firstLine="720"/>
      </w:pPr>
      <w:r>
        <w:rPr>
          <w:b/>
          <w:sz w:val="28"/>
          <w:szCs w:val="28"/>
        </w:rPr>
        <w:t>Program Committee Member</w:t>
      </w:r>
    </w:p>
    <w:p w14:paraId="7A443DEF" w14:textId="77777777" w:rsidR="003D325C" w:rsidRDefault="00E81582">
      <w:pPr>
        <w:pStyle w:val="Normal1"/>
        <w:ind w:left="2160" w:firstLine="720"/>
      </w:pPr>
      <w:r>
        <w:rPr>
          <w:b/>
          <w:sz w:val="28"/>
          <w:szCs w:val="28"/>
        </w:rPr>
        <w:t>Program Assistant</w:t>
      </w:r>
    </w:p>
    <w:p w14:paraId="2708FCF3" w14:textId="77777777" w:rsidR="003D325C" w:rsidRDefault="003D325C">
      <w:pPr>
        <w:pStyle w:val="Normal1"/>
        <w:ind w:left="2160" w:firstLine="490"/>
      </w:pPr>
    </w:p>
    <w:p w14:paraId="1EDCCB53" w14:textId="77777777" w:rsidR="003D325C" w:rsidRDefault="00E81582">
      <w:pPr>
        <w:pStyle w:val="Normal1"/>
        <w:numPr>
          <w:ilvl w:val="0"/>
          <w:numId w:val="63"/>
        </w:numPr>
        <w:ind w:firstLine="490"/>
      </w:pPr>
      <w:r>
        <w:rPr>
          <w:b/>
          <w:sz w:val="28"/>
          <w:szCs w:val="28"/>
        </w:rPr>
        <w:t xml:space="preserve">Duties of: </w:t>
      </w:r>
      <w:r>
        <w:rPr>
          <w:b/>
          <w:sz w:val="28"/>
          <w:szCs w:val="28"/>
        </w:rPr>
        <w:tab/>
        <w:t>Contracted Website/Publicity/Evaluations</w:t>
      </w:r>
      <w:r>
        <w:rPr>
          <w:b/>
          <w:sz w:val="28"/>
          <w:szCs w:val="28"/>
        </w:rPr>
        <w:tab/>
      </w:r>
      <w:r>
        <w:t>(pages 20- 22)</w:t>
      </w:r>
    </w:p>
    <w:p w14:paraId="1770E8DA" w14:textId="77777777" w:rsidR="003D325C" w:rsidRDefault="003D325C">
      <w:pPr>
        <w:pStyle w:val="Normal1"/>
        <w:ind w:left="720" w:firstLine="490"/>
      </w:pPr>
    </w:p>
    <w:p w14:paraId="61A1A16D" w14:textId="77777777" w:rsidR="003D325C" w:rsidRDefault="00E81582">
      <w:pPr>
        <w:pStyle w:val="Normal1"/>
        <w:numPr>
          <w:ilvl w:val="0"/>
          <w:numId w:val="63"/>
        </w:numPr>
        <w:ind w:left="567" w:firstLine="490"/>
      </w:pPr>
      <w:r>
        <w:rPr>
          <w:b/>
          <w:sz w:val="28"/>
          <w:szCs w:val="28"/>
        </w:rPr>
        <w:t xml:space="preserve"> Duties of:</w:t>
      </w:r>
      <w:r>
        <w:rPr>
          <w:b/>
          <w:sz w:val="28"/>
          <w:szCs w:val="28"/>
        </w:rPr>
        <w:tab/>
        <w:t xml:space="preserve">Facilities Chair </w:t>
      </w:r>
      <w:r>
        <w:t>(pages 23 - 25)</w:t>
      </w:r>
    </w:p>
    <w:p w14:paraId="10BAAF36" w14:textId="77777777" w:rsidR="003D325C" w:rsidRDefault="00E81582">
      <w:pPr>
        <w:pStyle w:val="Normal1"/>
        <w:spacing w:line="480" w:lineRule="auto"/>
        <w:ind w:left="2160" w:firstLine="720"/>
      </w:pPr>
      <w:r>
        <w:rPr>
          <w:b/>
          <w:sz w:val="28"/>
          <w:szCs w:val="28"/>
        </w:rPr>
        <w:t>Facilities Assistant</w:t>
      </w:r>
    </w:p>
    <w:p w14:paraId="64E07193" w14:textId="77777777" w:rsidR="003D325C" w:rsidRDefault="00E81582">
      <w:pPr>
        <w:pStyle w:val="Normal1"/>
        <w:numPr>
          <w:ilvl w:val="0"/>
          <w:numId w:val="63"/>
        </w:numPr>
        <w:ind w:left="567" w:firstLine="490"/>
      </w:pPr>
      <w:r>
        <w:rPr>
          <w:b/>
          <w:sz w:val="28"/>
          <w:szCs w:val="28"/>
        </w:rPr>
        <w:t xml:space="preserve"> Duties of:</w:t>
      </w:r>
      <w:r>
        <w:rPr>
          <w:b/>
          <w:sz w:val="28"/>
          <w:szCs w:val="28"/>
        </w:rPr>
        <w:tab/>
        <w:t xml:space="preserve"> Exhibits Chair </w:t>
      </w:r>
      <w:r>
        <w:t>(pages 26 - 27)</w:t>
      </w:r>
    </w:p>
    <w:p w14:paraId="1171EEC5" w14:textId="77777777" w:rsidR="003D325C" w:rsidRDefault="00E81582">
      <w:pPr>
        <w:pStyle w:val="Normal1"/>
        <w:ind w:left="2880"/>
        <w:rPr>
          <w:b/>
          <w:sz w:val="28"/>
          <w:szCs w:val="28"/>
        </w:rPr>
      </w:pPr>
      <w:r>
        <w:rPr>
          <w:b/>
          <w:sz w:val="28"/>
          <w:szCs w:val="28"/>
        </w:rPr>
        <w:t xml:space="preserve"> Exhibits Assistant</w:t>
      </w:r>
    </w:p>
    <w:p w14:paraId="5AE1B14A" w14:textId="77777777" w:rsidR="003D325C" w:rsidRDefault="00E81582">
      <w:pPr>
        <w:pStyle w:val="Normal1"/>
      </w:pPr>
      <w:r>
        <w:br w:type="page"/>
      </w:r>
    </w:p>
    <w:p w14:paraId="1F5B46CA" w14:textId="77777777" w:rsidR="003D325C" w:rsidRDefault="00E81582">
      <w:pPr>
        <w:pStyle w:val="Normal1"/>
        <w:jc w:val="center"/>
        <w:rPr>
          <w:strike/>
        </w:rPr>
      </w:pPr>
      <w:r>
        <w:rPr>
          <w:rFonts w:ascii="Rokkitt" w:eastAsia="Rokkitt" w:hAnsi="Rokkitt" w:cs="Rokkitt"/>
          <w:b/>
          <w:sz w:val="32"/>
          <w:szCs w:val="32"/>
          <w:u w:val="single"/>
        </w:rPr>
        <w:lastRenderedPageBreak/>
        <w:t>PALLISER DISTRICT TEACHERS’ CONVENTION OF THE ALBERTA TEACHERS’ ASSOCIATION</w:t>
      </w:r>
    </w:p>
    <w:p w14:paraId="0BB7843C" w14:textId="77777777" w:rsidR="003D325C" w:rsidRDefault="003D325C">
      <w:pPr>
        <w:pStyle w:val="Normal1"/>
      </w:pPr>
    </w:p>
    <w:p w14:paraId="25DC4256" w14:textId="77777777" w:rsidR="00947DF0" w:rsidRDefault="00E81582" w:rsidP="00947DF0">
      <w:pPr>
        <w:pStyle w:val="Normal1"/>
        <w:numPr>
          <w:ilvl w:val="0"/>
          <w:numId w:val="39"/>
        </w:numPr>
        <w:ind w:hanging="359"/>
      </w:pPr>
      <w:bookmarkStart w:id="1" w:name="_gjdgxs" w:colFirst="0" w:colLast="0"/>
      <w:bookmarkEnd w:id="1"/>
      <w:r>
        <w:rPr>
          <w:b/>
          <w:sz w:val="20"/>
          <w:szCs w:val="20"/>
          <w:u w:val="single"/>
        </w:rPr>
        <w:t>FEES</w:t>
      </w:r>
    </w:p>
    <w:p w14:paraId="7D4CED61" w14:textId="0DE9A6FA" w:rsidR="003D325C" w:rsidRDefault="00E81582" w:rsidP="00947DF0">
      <w:pPr>
        <w:pStyle w:val="Normal1"/>
        <w:numPr>
          <w:ilvl w:val="1"/>
          <w:numId w:val="39"/>
        </w:numPr>
      </w:pPr>
      <w:r w:rsidRPr="00947DF0">
        <w:rPr>
          <w:sz w:val="20"/>
          <w:szCs w:val="20"/>
        </w:rPr>
        <w:t xml:space="preserve">All members of the A.T.A. employed as full or part time teachers by boards of member locals as of February first, shall pay an annual convention fee plus the GST.  The fee will be set at the May/June meeting. </w:t>
      </w:r>
      <w:r w:rsidRPr="00947DF0">
        <w:rPr>
          <w:b/>
          <w:sz w:val="20"/>
          <w:szCs w:val="20"/>
        </w:rPr>
        <w:t xml:space="preserve"> </w:t>
      </w:r>
    </w:p>
    <w:p w14:paraId="0B3B94F5" w14:textId="77777777" w:rsidR="003D325C" w:rsidRDefault="003D325C">
      <w:pPr>
        <w:pStyle w:val="Normal1"/>
        <w:ind w:left="360"/>
      </w:pPr>
    </w:p>
    <w:p w14:paraId="2FBF8DB3" w14:textId="77777777" w:rsidR="00947DF0" w:rsidRDefault="00E81582" w:rsidP="00947DF0">
      <w:pPr>
        <w:pStyle w:val="Normal1"/>
        <w:numPr>
          <w:ilvl w:val="1"/>
          <w:numId w:val="39"/>
        </w:numPr>
        <w:rPr>
          <w:color w:val="auto"/>
        </w:rPr>
      </w:pPr>
      <w:r w:rsidRPr="00885C12">
        <w:rPr>
          <w:color w:val="auto"/>
          <w:sz w:val="20"/>
          <w:szCs w:val="20"/>
        </w:rPr>
        <w:t xml:space="preserve">Substitute teachers employed by boards of member locals shall be eligible to participate in the convention and shall have their fee waived. </w:t>
      </w:r>
    </w:p>
    <w:p w14:paraId="745CACD2" w14:textId="77777777" w:rsidR="00947DF0" w:rsidRDefault="00947DF0" w:rsidP="00947DF0">
      <w:pPr>
        <w:pStyle w:val="Normal1"/>
        <w:rPr>
          <w:sz w:val="20"/>
          <w:szCs w:val="20"/>
        </w:rPr>
      </w:pPr>
    </w:p>
    <w:p w14:paraId="7100B532" w14:textId="62ABD023" w:rsidR="003D325C" w:rsidRPr="00947DF0" w:rsidRDefault="00E81582" w:rsidP="00947DF0">
      <w:pPr>
        <w:pStyle w:val="Normal1"/>
        <w:numPr>
          <w:ilvl w:val="1"/>
          <w:numId w:val="39"/>
        </w:numPr>
        <w:rPr>
          <w:color w:val="auto"/>
        </w:rPr>
      </w:pPr>
      <w:r w:rsidRPr="00947DF0">
        <w:rPr>
          <w:sz w:val="20"/>
          <w:szCs w:val="20"/>
        </w:rPr>
        <w:t>Teachers of private, charter, and federal schools within the boundaries of the convention or elsewhere as approved by the board, shall be eligible to participate in the convention upon payment of a fee as stated below:</w:t>
      </w:r>
    </w:p>
    <w:p w14:paraId="433445BC" w14:textId="77777777" w:rsidR="003D325C" w:rsidRDefault="003D325C">
      <w:pPr>
        <w:pStyle w:val="Normal1"/>
        <w:ind w:left="720"/>
      </w:pPr>
    </w:p>
    <w:p w14:paraId="47641FD4" w14:textId="77777777" w:rsidR="003D325C" w:rsidRDefault="00E81582">
      <w:pPr>
        <w:pStyle w:val="Normal1"/>
        <w:ind w:firstLine="360"/>
      </w:pPr>
      <w:r>
        <w:rPr>
          <w:sz w:val="20"/>
          <w:szCs w:val="20"/>
        </w:rPr>
        <w:tab/>
        <w:t xml:space="preserve">1.3.1 </w:t>
      </w:r>
      <w:r>
        <w:rPr>
          <w:sz w:val="20"/>
          <w:szCs w:val="20"/>
        </w:rPr>
        <w:tab/>
        <w:t>Members of the A.T.A./Canadian Teachers Federation double the regular member convention fee</w:t>
      </w:r>
    </w:p>
    <w:p w14:paraId="6725DC62" w14:textId="77777777" w:rsidR="003D325C" w:rsidRDefault="00E81582">
      <w:pPr>
        <w:pStyle w:val="Normal1"/>
        <w:numPr>
          <w:ilvl w:val="2"/>
          <w:numId w:val="54"/>
        </w:numPr>
        <w:ind w:hanging="719"/>
      </w:pPr>
      <w:r>
        <w:rPr>
          <w:sz w:val="20"/>
          <w:szCs w:val="20"/>
        </w:rPr>
        <w:t xml:space="preserve">Non-members of the A.T.A./C.T.F. – associate membership of $100/teacher before the December 30 prior to Convention plus double the regular member convention fee  </w:t>
      </w:r>
    </w:p>
    <w:p w14:paraId="328489AC" w14:textId="77777777" w:rsidR="003D325C" w:rsidRDefault="003D325C">
      <w:pPr>
        <w:pStyle w:val="Normal1"/>
        <w:ind w:left="1440"/>
      </w:pPr>
    </w:p>
    <w:p w14:paraId="21A25ECF" w14:textId="12981B55" w:rsidR="003D325C" w:rsidRDefault="00E81582">
      <w:pPr>
        <w:pStyle w:val="Normal1"/>
        <w:numPr>
          <w:ilvl w:val="1"/>
          <w:numId w:val="54"/>
        </w:numPr>
        <w:spacing w:after="240"/>
        <w:ind w:left="763" w:hanging="402"/>
      </w:pPr>
      <w:r>
        <w:rPr>
          <w:sz w:val="20"/>
          <w:szCs w:val="20"/>
        </w:rPr>
        <w:t xml:space="preserve">Members of student locals </w:t>
      </w:r>
      <w:r w:rsidRPr="00885C12">
        <w:rPr>
          <w:color w:val="auto"/>
          <w:sz w:val="20"/>
          <w:szCs w:val="20"/>
        </w:rPr>
        <w:t xml:space="preserve">who </w:t>
      </w:r>
      <w:r>
        <w:rPr>
          <w:sz w:val="20"/>
          <w:szCs w:val="20"/>
        </w:rPr>
        <w:t>are eligible to attend shall have their fee waived</w:t>
      </w:r>
    </w:p>
    <w:p w14:paraId="6D1BDE13" w14:textId="77777777" w:rsidR="003D325C" w:rsidRDefault="00E81582">
      <w:pPr>
        <w:pStyle w:val="Normal1"/>
        <w:numPr>
          <w:ilvl w:val="1"/>
          <w:numId w:val="54"/>
        </w:numPr>
        <w:spacing w:after="240"/>
        <w:ind w:left="763" w:hanging="402"/>
      </w:pPr>
      <w:r>
        <w:rPr>
          <w:sz w:val="20"/>
          <w:szCs w:val="20"/>
        </w:rPr>
        <w:t>All retired teachers are eligible to attend and have their fee waived.</w:t>
      </w:r>
    </w:p>
    <w:p w14:paraId="6123658D" w14:textId="77777777" w:rsidR="003D325C" w:rsidRPr="00885C12" w:rsidRDefault="00E81582">
      <w:pPr>
        <w:pStyle w:val="Normal1"/>
        <w:numPr>
          <w:ilvl w:val="1"/>
          <w:numId w:val="54"/>
        </w:numPr>
        <w:spacing w:after="240"/>
        <w:ind w:left="763" w:hanging="402"/>
        <w:rPr>
          <w:color w:val="auto"/>
        </w:rPr>
      </w:pPr>
      <w:r w:rsidRPr="00885C12">
        <w:rPr>
          <w:color w:val="auto"/>
          <w:sz w:val="20"/>
          <w:szCs w:val="20"/>
        </w:rPr>
        <w:t>Social workers, psychologists, therapists or clinicians employed by school boards within the boundaries of the convention or elsewhere as approved by the board, shall be eligible to participate in the convention upon payment of a fee as stated below:</w:t>
      </w:r>
    </w:p>
    <w:p w14:paraId="25FBCCBB" w14:textId="77777777" w:rsidR="003D325C" w:rsidRPr="00885C12" w:rsidRDefault="00E81582">
      <w:pPr>
        <w:pStyle w:val="Normal1"/>
        <w:spacing w:after="240"/>
        <w:ind w:left="720"/>
        <w:rPr>
          <w:color w:val="auto"/>
          <w:sz w:val="20"/>
          <w:szCs w:val="20"/>
        </w:rPr>
      </w:pPr>
      <w:r w:rsidRPr="00885C12">
        <w:rPr>
          <w:color w:val="auto"/>
          <w:sz w:val="20"/>
          <w:szCs w:val="20"/>
        </w:rPr>
        <w:t xml:space="preserve">Employed by member school boards of the convention – ATA associate membership fee before the December 30th prior to Convention plus the regular member convention fee </w:t>
      </w:r>
    </w:p>
    <w:p w14:paraId="47E9FB19" w14:textId="77777777" w:rsidR="003D325C" w:rsidRPr="00885C12" w:rsidRDefault="00E81582">
      <w:pPr>
        <w:pStyle w:val="Normal1"/>
        <w:spacing w:after="240"/>
        <w:ind w:left="720"/>
        <w:rPr>
          <w:color w:val="auto"/>
          <w:sz w:val="20"/>
          <w:szCs w:val="20"/>
        </w:rPr>
      </w:pPr>
      <w:r w:rsidRPr="00885C12">
        <w:rPr>
          <w:color w:val="auto"/>
          <w:sz w:val="20"/>
          <w:szCs w:val="20"/>
        </w:rPr>
        <w:t>Employed by non-member school boards of the convention – ATA associate membership fee before the December 30th prior to Convention plus double the regular member convention fee.</w:t>
      </w:r>
    </w:p>
    <w:p w14:paraId="7652CDC3" w14:textId="77777777" w:rsidR="003D325C" w:rsidRDefault="00E81582">
      <w:pPr>
        <w:pStyle w:val="Normal1"/>
        <w:numPr>
          <w:ilvl w:val="1"/>
          <w:numId w:val="54"/>
        </w:numPr>
        <w:spacing w:after="240"/>
        <w:ind w:left="763" w:hanging="402"/>
      </w:pPr>
      <w:r>
        <w:rPr>
          <w:sz w:val="20"/>
          <w:szCs w:val="20"/>
        </w:rPr>
        <w:t>All fees shall be payable on or before the date of the Convention.</w:t>
      </w:r>
    </w:p>
    <w:p w14:paraId="61ACB051" w14:textId="77777777" w:rsidR="003D325C" w:rsidRDefault="00E81582">
      <w:pPr>
        <w:pStyle w:val="Normal1"/>
        <w:numPr>
          <w:ilvl w:val="1"/>
          <w:numId w:val="54"/>
        </w:numPr>
        <w:spacing w:after="240"/>
        <w:ind w:left="763" w:hanging="402"/>
      </w:pPr>
      <w:r>
        <w:rPr>
          <w:sz w:val="20"/>
          <w:szCs w:val="20"/>
        </w:rPr>
        <w:t>First payment of the convention fees paid by locals is due October 31</w:t>
      </w:r>
      <w:r>
        <w:rPr>
          <w:sz w:val="20"/>
          <w:szCs w:val="20"/>
          <w:vertAlign w:val="superscript"/>
        </w:rPr>
        <w:t>st</w:t>
      </w:r>
      <w:r>
        <w:rPr>
          <w:sz w:val="20"/>
          <w:szCs w:val="20"/>
        </w:rPr>
        <w:t xml:space="preserve"> based on an estimate of half of the number of teachers who will attend convention.  The second payment, which is due on or before convention, will be based on the actual number of teachers as of December 31, minus the first payment.  Contact the treasurer indicating teacher numbers (full-time and part-time both pay the full amount) to receive an invoice prior to payment. </w:t>
      </w:r>
    </w:p>
    <w:p w14:paraId="38F504A5" w14:textId="77777777" w:rsidR="003D325C" w:rsidRDefault="003D325C">
      <w:pPr>
        <w:pStyle w:val="Normal1"/>
        <w:ind w:left="720"/>
      </w:pPr>
    </w:p>
    <w:p w14:paraId="2ABFF307" w14:textId="77777777" w:rsidR="003D325C" w:rsidRDefault="00E81582">
      <w:pPr>
        <w:pStyle w:val="Normal1"/>
        <w:numPr>
          <w:ilvl w:val="0"/>
          <w:numId w:val="39"/>
        </w:numPr>
        <w:ind w:hanging="359"/>
      </w:pPr>
      <w:r>
        <w:rPr>
          <w:b/>
          <w:sz w:val="20"/>
          <w:szCs w:val="20"/>
          <w:u w:val="single"/>
        </w:rPr>
        <w:t>FINANCIAL CONTROL</w:t>
      </w:r>
    </w:p>
    <w:p w14:paraId="20DB1927" w14:textId="77777777" w:rsidR="003D325C" w:rsidRDefault="003D325C">
      <w:pPr>
        <w:pStyle w:val="Normal1"/>
      </w:pPr>
    </w:p>
    <w:p w14:paraId="1060BD32" w14:textId="77777777" w:rsidR="003D325C" w:rsidRDefault="00E81582" w:rsidP="00947DF0">
      <w:pPr>
        <w:pStyle w:val="Normal1"/>
        <w:numPr>
          <w:ilvl w:val="1"/>
          <w:numId w:val="39"/>
        </w:numPr>
      </w:pPr>
      <w:r>
        <w:rPr>
          <w:sz w:val="20"/>
          <w:szCs w:val="20"/>
        </w:rPr>
        <w:t>The fiscal year for the Convention year shall be July 1st to June 30</w:t>
      </w:r>
      <w:r>
        <w:rPr>
          <w:sz w:val="20"/>
          <w:szCs w:val="20"/>
          <w:vertAlign w:val="superscript"/>
        </w:rPr>
        <w:t>th</w:t>
      </w:r>
      <w:r>
        <w:rPr>
          <w:sz w:val="20"/>
          <w:szCs w:val="20"/>
        </w:rPr>
        <w:t>.</w:t>
      </w:r>
    </w:p>
    <w:p w14:paraId="6A46DA56" w14:textId="77777777" w:rsidR="003D325C" w:rsidRDefault="003D325C">
      <w:pPr>
        <w:pStyle w:val="Normal1"/>
        <w:ind w:left="360"/>
      </w:pPr>
    </w:p>
    <w:p w14:paraId="3B3317C5" w14:textId="77777777" w:rsidR="003D325C" w:rsidRDefault="00E81582" w:rsidP="00947DF0">
      <w:pPr>
        <w:pStyle w:val="Normal1"/>
        <w:numPr>
          <w:ilvl w:val="1"/>
          <w:numId w:val="39"/>
        </w:numPr>
      </w:pPr>
      <w:r>
        <w:rPr>
          <w:sz w:val="20"/>
          <w:szCs w:val="20"/>
        </w:rPr>
        <w:t>The treasurer shall present a statement of revenue, expenditures and a balance sheet to the board at each of its regular meetings.  An itemized breakdown of expenditures shall be provided to the Board on request.</w:t>
      </w:r>
    </w:p>
    <w:p w14:paraId="3223A414" w14:textId="77777777" w:rsidR="003D325C" w:rsidRDefault="003D325C">
      <w:pPr>
        <w:pStyle w:val="Normal1"/>
      </w:pPr>
    </w:p>
    <w:p w14:paraId="1C5A5FFF" w14:textId="77777777" w:rsidR="003D325C" w:rsidRDefault="00E81582" w:rsidP="00947DF0">
      <w:pPr>
        <w:pStyle w:val="Normal1"/>
        <w:numPr>
          <w:ilvl w:val="1"/>
          <w:numId w:val="39"/>
        </w:numPr>
      </w:pPr>
      <w:r>
        <w:rPr>
          <w:sz w:val="20"/>
          <w:szCs w:val="20"/>
        </w:rPr>
        <w:lastRenderedPageBreak/>
        <w:t>There shall be an annual audit of the funds of the convention by an auditor appointed by the board.  The audited annual financial statement and a tentative budget shall be presented to the Board at the first meeting of the new fiscal year.</w:t>
      </w:r>
    </w:p>
    <w:p w14:paraId="52216D1D" w14:textId="77777777" w:rsidR="003D325C" w:rsidRDefault="003D325C">
      <w:pPr>
        <w:pStyle w:val="Normal1"/>
        <w:ind w:left="360"/>
      </w:pPr>
    </w:p>
    <w:p w14:paraId="6763C334" w14:textId="77777777" w:rsidR="003D325C" w:rsidRDefault="00E81582" w:rsidP="00947DF0">
      <w:pPr>
        <w:pStyle w:val="Normal1"/>
        <w:numPr>
          <w:ilvl w:val="1"/>
          <w:numId w:val="39"/>
        </w:numPr>
      </w:pPr>
      <w:r>
        <w:rPr>
          <w:sz w:val="20"/>
          <w:szCs w:val="20"/>
        </w:rPr>
        <w:t>The treasurer shall forward to the ATA member locals and to the Provincial Treasurer of the ATA a copy of the approved annual audited financial statement.</w:t>
      </w:r>
    </w:p>
    <w:p w14:paraId="7944A1A4" w14:textId="77777777" w:rsidR="003D325C" w:rsidRDefault="003D325C">
      <w:pPr>
        <w:pStyle w:val="Normal1"/>
      </w:pPr>
    </w:p>
    <w:p w14:paraId="58FA052A" w14:textId="77777777" w:rsidR="003D325C" w:rsidRDefault="00E81582" w:rsidP="00947DF0">
      <w:pPr>
        <w:pStyle w:val="Normal1"/>
        <w:numPr>
          <w:ilvl w:val="1"/>
          <w:numId w:val="39"/>
        </w:numPr>
      </w:pPr>
      <w:r>
        <w:rPr>
          <w:sz w:val="20"/>
          <w:szCs w:val="20"/>
        </w:rPr>
        <w:t>The budget shall be prepared by the executive and presented to the Board.  The executive will review the convention fee at this time and make recommendations to the Board.   Member Locals shall be notified of any fee increase by June 30</w:t>
      </w:r>
      <w:r>
        <w:rPr>
          <w:sz w:val="20"/>
          <w:szCs w:val="20"/>
          <w:vertAlign w:val="superscript"/>
        </w:rPr>
        <w:t>th</w:t>
      </w:r>
      <w:r>
        <w:rPr>
          <w:sz w:val="20"/>
          <w:szCs w:val="20"/>
        </w:rPr>
        <w:t>.</w:t>
      </w:r>
    </w:p>
    <w:p w14:paraId="0AA50E61" w14:textId="77777777" w:rsidR="003D325C" w:rsidRDefault="003D325C">
      <w:pPr>
        <w:pStyle w:val="Normal1"/>
        <w:ind w:left="720"/>
        <w:rPr>
          <w:sz w:val="20"/>
          <w:szCs w:val="20"/>
        </w:rPr>
      </w:pPr>
    </w:p>
    <w:p w14:paraId="792544D9" w14:textId="77777777" w:rsidR="003D325C" w:rsidRDefault="00E81582" w:rsidP="00947DF0">
      <w:pPr>
        <w:pStyle w:val="Normal1"/>
        <w:numPr>
          <w:ilvl w:val="1"/>
          <w:numId w:val="39"/>
        </w:numPr>
      </w:pPr>
      <w:r>
        <w:rPr>
          <w:sz w:val="20"/>
          <w:szCs w:val="20"/>
        </w:rPr>
        <w:t>Emergent and special expenditures (any expenditure not included in the budget) shall be approved for proposal by the President and presented to the board for approval.</w:t>
      </w:r>
    </w:p>
    <w:p w14:paraId="25CF4014" w14:textId="77777777" w:rsidR="003D325C" w:rsidRDefault="003D325C">
      <w:pPr>
        <w:pStyle w:val="Normal1"/>
      </w:pPr>
    </w:p>
    <w:p w14:paraId="438BBCD4" w14:textId="77777777" w:rsidR="00885C12" w:rsidRDefault="00E81582" w:rsidP="00947DF0">
      <w:pPr>
        <w:pStyle w:val="Normal1"/>
        <w:numPr>
          <w:ilvl w:val="1"/>
          <w:numId w:val="39"/>
        </w:numPr>
      </w:pPr>
      <w:r>
        <w:rPr>
          <w:sz w:val="20"/>
          <w:szCs w:val="20"/>
        </w:rPr>
        <w:t>All requests for reimbursement of expenses must be submitted on an expense claim form and include all receipts.</w:t>
      </w:r>
    </w:p>
    <w:p w14:paraId="3B38BB89" w14:textId="071078F2" w:rsidR="003D325C" w:rsidRPr="00885C12" w:rsidRDefault="00E81582" w:rsidP="00885C12">
      <w:pPr>
        <w:pStyle w:val="Normal1"/>
        <w:numPr>
          <w:ilvl w:val="0"/>
          <w:numId w:val="67"/>
        </w:numPr>
      </w:pPr>
      <w:r w:rsidRPr="00885C12">
        <w:rPr>
          <w:color w:val="auto"/>
          <w:sz w:val="20"/>
          <w:szCs w:val="20"/>
        </w:rPr>
        <w:t>While on ATA Business whe</w:t>
      </w:r>
      <w:r w:rsidR="00885C12">
        <w:rPr>
          <w:color w:val="auto"/>
          <w:sz w:val="20"/>
          <w:szCs w:val="20"/>
        </w:rPr>
        <w:t>reby the PDTCA is requested by P</w:t>
      </w:r>
      <w:r w:rsidRPr="00885C12">
        <w:rPr>
          <w:color w:val="auto"/>
          <w:sz w:val="20"/>
          <w:szCs w:val="20"/>
        </w:rPr>
        <w:t>rovincial ATA to send a specified number of delegates, those delegates should submit all expenses to Barnett House first.  Any expenses not covered provincially may be claimed back through the PDTCA.</w:t>
      </w:r>
    </w:p>
    <w:p w14:paraId="0A7F3DBB" w14:textId="77777777" w:rsidR="003D325C" w:rsidRDefault="00E81582">
      <w:pPr>
        <w:pStyle w:val="Normal1"/>
        <w:ind w:left="1440"/>
      </w:pPr>
      <w:r>
        <w:rPr>
          <w:color w:val="FF0000"/>
          <w:sz w:val="20"/>
          <w:szCs w:val="20"/>
        </w:rPr>
        <w:t xml:space="preserve"> </w:t>
      </w:r>
    </w:p>
    <w:p w14:paraId="4E6FE2EF" w14:textId="77777777" w:rsidR="003D325C" w:rsidRDefault="00E81582" w:rsidP="00947DF0">
      <w:pPr>
        <w:pStyle w:val="Normal1"/>
        <w:numPr>
          <w:ilvl w:val="1"/>
          <w:numId w:val="39"/>
        </w:numPr>
      </w:pPr>
      <w:r>
        <w:rPr>
          <w:sz w:val="20"/>
          <w:szCs w:val="20"/>
        </w:rPr>
        <w:t>The treasurer shall maintain an inventory of all assets owned by the convention.</w:t>
      </w:r>
    </w:p>
    <w:p w14:paraId="3561C6E9" w14:textId="77777777" w:rsidR="003D325C" w:rsidRDefault="003D325C">
      <w:pPr>
        <w:pStyle w:val="Normal1"/>
      </w:pPr>
    </w:p>
    <w:p w14:paraId="0318BB8E" w14:textId="77777777" w:rsidR="003D325C" w:rsidRDefault="00E81582" w:rsidP="00947DF0">
      <w:pPr>
        <w:pStyle w:val="Normal1"/>
        <w:numPr>
          <w:ilvl w:val="1"/>
          <w:numId w:val="39"/>
        </w:numPr>
      </w:pPr>
      <w:r>
        <w:rPr>
          <w:sz w:val="20"/>
          <w:szCs w:val="20"/>
        </w:rPr>
        <w:t xml:space="preserve">Equipment for disposal: the primary user of the equipment has the first right of refusal at no more than 10% of the original price.  If an executive member does not exercise the right of refusal, then other board members will have the opportunity to purchase by lottery.  </w:t>
      </w:r>
    </w:p>
    <w:p w14:paraId="66DFE111" w14:textId="77777777" w:rsidR="003D325C" w:rsidRDefault="003D325C">
      <w:pPr>
        <w:pStyle w:val="Normal1"/>
      </w:pPr>
    </w:p>
    <w:p w14:paraId="35CA4902" w14:textId="77777777" w:rsidR="003D325C" w:rsidRDefault="00E81582">
      <w:pPr>
        <w:pStyle w:val="Normal1"/>
        <w:numPr>
          <w:ilvl w:val="0"/>
          <w:numId w:val="39"/>
        </w:numPr>
        <w:ind w:hanging="359"/>
      </w:pPr>
      <w:r>
        <w:rPr>
          <w:b/>
          <w:sz w:val="20"/>
          <w:szCs w:val="20"/>
          <w:u w:val="single"/>
        </w:rPr>
        <w:t>BOARD MEMBER EXPENSES</w:t>
      </w:r>
    </w:p>
    <w:p w14:paraId="2C5F9790" w14:textId="77777777" w:rsidR="003D325C" w:rsidRDefault="003D325C">
      <w:pPr>
        <w:pStyle w:val="Normal1"/>
      </w:pPr>
    </w:p>
    <w:p w14:paraId="6A462DE0" w14:textId="77777777" w:rsidR="003D325C" w:rsidRDefault="00E81582">
      <w:pPr>
        <w:pStyle w:val="Normal1"/>
        <w:numPr>
          <w:ilvl w:val="1"/>
          <w:numId w:val="39"/>
        </w:numPr>
        <w:ind w:left="873" w:hanging="510"/>
      </w:pPr>
      <w:r>
        <w:rPr>
          <w:sz w:val="20"/>
          <w:szCs w:val="20"/>
        </w:rPr>
        <w:t>Board members shall be reimbursed at the current rate set by the ATA for travel on Board business.</w:t>
      </w:r>
    </w:p>
    <w:p w14:paraId="215ADDEB" w14:textId="77777777" w:rsidR="003D325C" w:rsidRDefault="003D325C">
      <w:pPr>
        <w:pStyle w:val="Normal1"/>
        <w:ind w:left="873" w:hanging="510"/>
      </w:pPr>
    </w:p>
    <w:p w14:paraId="3600374B" w14:textId="77777777" w:rsidR="003D325C" w:rsidRDefault="00E81582">
      <w:pPr>
        <w:pStyle w:val="Normal1"/>
        <w:numPr>
          <w:ilvl w:val="1"/>
          <w:numId w:val="39"/>
        </w:numPr>
        <w:ind w:left="873" w:hanging="510"/>
      </w:pPr>
      <w:r>
        <w:rPr>
          <w:sz w:val="20"/>
          <w:szCs w:val="20"/>
        </w:rPr>
        <w:t xml:space="preserve">Executive members, and Board members who have to travel over 100 kilometres one way to attend meetings, or having special circumstances approved by the President, shall be entitled to the cost of a hotel room overnight.  Bookings shall be made through the Facilities chair.  Subsistence for board members to cover the cost of meals will be paid at a rate to a maximum of $20.00 per breakfast, $30.00 per lunch and $50.00 per dinner with receipts or as needed for group catering at host facilities, or $10.00 per breakfast, $15.00 per lunch and $30.00 per dinner </w:t>
      </w:r>
      <w:r>
        <w:rPr>
          <w:sz w:val="20"/>
          <w:szCs w:val="20"/>
          <w:u w:val="single"/>
        </w:rPr>
        <w:t>without receipts</w:t>
      </w:r>
      <w:r>
        <w:rPr>
          <w:sz w:val="20"/>
          <w:szCs w:val="20"/>
        </w:rPr>
        <w:t xml:space="preserve">.  </w:t>
      </w:r>
    </w:p>
    <w:p w14:paraId="4156178E" w14:textId="77777777" w:rsidR="003D325C" w:rsidRDefault="003D325C">
      <w:pPr>
        <w:pStyle w:val="Normal1"/>
        <w:ind w:left="873" w:hanging="510"/>
      </w:pPr>
    </w:p>
    <w:p w14:paraId="1ED27E3A" w14:textId="77777777" w:rsidR="003D325C" w:rsidRDefault="00E81582">
      <w:pPr>
        <w:pStyle w:val="Normal1"/>
        <w:numPr>
          <w:ilvl w:val="1"/>
          <w:numId w:val="39"/>
        </w:numPr>
        <w:ind w:left="873" w:hanging="510"/>
      </w:pPr>
      <w:r>
        <w:rPr>
          <w:sz w:val="20"/>
          <w:szCs w:val="20"/>
        </w:rPr>
        <w:t>Costs for parking will be reimbursed for all Board members to attend board meetings.</w:t>
      </w:r>
    </w:p>
    <w:p w14:paraId="0C41302B" w14:textId="77777777" w:rsidR="003D325C" w:rsidRDefault="003D325C">
      <w:pPr>
        <w:pStyle w:val="Normal1"/>
        <w:ind w:left="873" w:hanging="510"/>
      </w:pPr>
    </w:p>
    <w:p w14:paraId="3BE1A4D5" w14:textId="77777777" w:rsidR="003D325C" w:rsidRDefault="00E81582">
      <w:pPr>
        <w:pStyle w:val="Normal1"/>
        <w:numPr>
          <w:ilvl w:val="1"/>
          <w:numId w:val="39"/>
        </w:numPr>
        <w:ind w:left="873" w:hanging="510"/>
      </w:pPr>
      <w:r>
        <w:rPr>
          <w:sz w:val="20"/>
          <w:szCs w:val="20"/>
        </w:rPr>
        <w:t>Board members and executive members requiring a substitute shall be considered on an individual basis and must have prior approval from the President.</w:t>
      </w:r>
      <w:r>
        <w:rPr>
          <w:strike/>
          <w:color w:val="FF0000"/>
          <w:sz w:val="20"/>
          <w:szCs w:val="20"/>
        </w:rPr>
        <w:t xml:space="preserve"> </w:t>
      </w:r>
    </w:p>
    <w:p w14:paraId="5A7D5698" w14:textId="77777777" w:rsidR="003D325C" w:rsidRDefault="003D325C">
      <w:pPr>
        <w:pStyle w:val="Normal1"/>
        <w:ind w:left="873" w:hanging="510"/>
      </w:pPr>
    </w:p>
    <w:p w14:paraId="156FEF8B" w14:textId="77777777" w:rsidR="003D325C" w:rsidRDefault="00E81582">
      <w:pPr>
        <w:pStyle w:val="Normal1"/>
        <w:numPr>
          <w:ilvl w:val="1"/>
          <w:numId w:val="39"/>
        </w:numPr>
        <w:ind w:left="873" w:hanging="510"/>
      </w:pPr>
      <w:r>
        <w:rPr>
          <w:sz w:val="20"/>
          <w:szCs w:val="20"/>
        </w:rPr>
        <w:t xml:space="preserve">Accommodations and parking during the convention shall be provided to executive members and Contracted Positions for three nights at the host hotel.  </w:t>
      </w:r>
    </w:p>
    <w:p w14:paraId="024577AC" w14:textId="77777777" w:rsidR="003D325C" w:rsidRDefault="003D325C">
      <w:pPr>
        <w:pStyle w:val="Normal1"/>
        <w:ind w:left="873" w:hanging="510"/>
      </w:pPr>
    </w:p>
    <w:p w14:paraId="3E0CC299" w14:textId="77777777" w:rsidR="003D325C" w:rsidRDefault="00E81582">
      <w:pPr>
        <w:pStyle w:val="Normal1"/>
        <w:numPr>
          <w:ilvl w:val="1"/>
          <w:numId w:val="39"/>
        </w:numPr>
        <w:ind w:left="873" w:hanging="510"/>
      </w:pPr>
      <w:r>
        <w:rPr>
          <w:sz w:val="20"/>
          <w:szCs w:val="20"/>
        </w:rPr>
        <w:t>Accommodations and parking during the convention shall be provided to all other board members one night at the host hotel.</w:t>
      </w:r>
    </w:p>
    <w:p w14:paraId="0A923B82" w14:textId="77777777" w:rsidR="003D325C" w:rsidRDefault="003D325C">
      <w:pPr>
        <w:pStyle w:val="Normal1"/>
        <w:ind w:left="873" w:hanging="510"/>
      </w:pPr>
    </w:p>
    <w:p w14:paraId="27019F21" w14:textId="77777777" w:rsidR="003D325C" w:rsidRDefault="00E81582">
      <w:pPr>
        <w:pStyle w:val="Normal1"/>
        <w:numPr>
          <w:ilvl w:val="1"/>
          <w:numId w:val="39"/>
        </w:numPr>
        <w:ind w:left="873" w:hanging="510"/>
      </w:pPr>
      <w:r>
        <w:rPr>
          <w:sz w:val="20"/>
          <w:szCs w:val="20"/>
        </w:rPr>
        <w:t xml:space="preserve">All Executive Chairs and Contracted Positions will receive a reimbursement for reasonable personal expenses and an honorarium of $75.00 per month.  The honorarium ($450.00) will be paid in November and the reimbursement for reasonable personal expense ($450.00) will be paid in February. This payment will be paid upon receipt of a claim form.  </w:t>
      </w:r>
    </w:p>
    <w:p w14:paraId="0442719C" w14:textId="77777777" w:rsidR="003D325C" w:rsidRDefault="003D325C">
      <w:pPr>
        <w:pStyle w:val="Normal1"/>
        <w:ind w:left="873" w:hanging="510"/>
      </w:pPr>
    </w:p>
    <w:p w14:paraId="040D1F21" w14:textId="77777777" w:rsidR="003D325C" w:rsidRDefault="00E81582">
      <w:pPr>
        <w:pStyle w:val="Normal1"/>
        <w:numPr>
          <w:ilvl w:val="1"/>
          <w:numId w:val="39"/>
        </w:numPr>
        <w:ind w:left="873" w:hanging="510"/>
      </w:pPr>
      <w:r>
        <w:rPr>
          <w:sz w:val="20"/>
          <w:szCs w:val="20"/>
        </w:rPr>
        <w:t xml:space="preserve">All appointed Assistants will be eligible for a home office allowance of $15.00 per month.  This payment will occur by the end of the fiscal year and will be paid upon receipt of a claim form. </w:t>
      </w:r>
    </w:p>
    <w:p w14:paraId="066FE3F9" w14:textId="77777777" w:rsidR="003D325C" w:rsidRDefault="003D325C">
      <w:pPr>
        <w:pStyle w:val="Normal1"/>
        <w:ind w:left="873" w:hanging="510"/>
      </w:pPr>
    </w:p>
    <w:p w14:paraId="0D8976AA" w14:textId="77777777" w:rsidR="003D325C" w:rsidRDefault="00E81582">
      <w:pPr>
        <w:pStyle w:val="Normal1"/>
        <w:numPr>
          <w:ilvl w:val="1"/>
          <w:numId w:val="39"/>
        </w:numPr>
        <w:ind w:left="873" w:hanging="510"/>
      </w:pPr>
      <w:r>
        <w:rPr>
          <w:sz w:val="20"/>
          <w:szCs w:val="20"/>
        </w:rPr>
        <w:t>All executive chair positions and contracted positions will receive appropriate equipment to perform their duties.</w:t>
      </w:r>
    </w:p>
    <w:p w14:paraId="6D9A1BDD" w14:textId="77777777" w:rsidR="003D325C" w:rsidRDefault="003D325C">
      <w:pPr>
        <w:pStyle w:val="Normal1"/>
        <w:ind w:left="873" w:hanging="510"/>
      </w:pPr>
    </w:p>
    <w:p w14:paraId="4C2BF1C2" w14:textId="77777777" w:rsidR="003D325C" w:rsidRDefault="00E81582">
      <w:pPr>
        <w:pStyle w:val="Normal1"/>
        <w:numPr>
          <w:ilvl w:val="1"/>
          <w:numId w:val="39"/>
        </w:numPr>
        <w:ind w:left="873" w:hanging="510"/>
      </w:pPr>
      <w:r>
        <w:rPr>
          <w:sz w:val="20"/>
          <w:szCs w:val="20"/>
        </w:rPr>
        <w:t>Per Diem for convention work held on non school days shall be $50.00 per day excepting regular board or executive meetings. For convention work completed during the school calendar on a non-school day, executive board members and assistants may choose to take a per diem of $50 or a day in lieu at the cost of a sub, with approval of the President.</w:t>
      </w:r>
    </w:p>
    <w:p w14:paraId="4CE67EB6" w14:textId="77777777" w:rsidR="003D325C" w:rsidRDefault="003D325C">
      <w:pPr>
        <w:pStyle w:val="Normal1"/>
        <w:ind w:left="873" w:hanging="510"/>
      </w:pPr>
    </w:p>
    <w:p w14:paraId="4197E0C9" w14:textId="77777777" w:rsidR="003D325C" w:rsidRDefault="00E81582">
      <w:pPr>
        <w:pStyle w:val="Normal1"/>
        <w:numPr>
          <w:ilvl w:val="1"/>
          <w:numId w:val="39"/>
        </w:numPr>
        <w:ind w:left="873" w:hanging="510"/>
      </w:pPr>
      <w:r>
        <w:rPr>
          <w:sz w:val="20"/>
          <w:szCs w:val="20"/>
        </w:rPr>
        <w:t>Executive board members and Contracted positions may attend another Alberta Teachers’ Convention on behalf of the Palliser District Teachers’ Convention with prior approval from the President.  Expenses for hotel room, parking, mileage, food, and substitute will be covered if required.</w:t>
      </w:r>
    </w:p>
    <w:p w14:paraId="7A976299" w14:textId="77777777" w:rsidR="003D325C" w:rsidRDefault="003D325C">
      <w:pPr>
        <w:pStyle w:val="Normal1"/>
      </w:pPr>
    </w:p>
    <w:p w14:paraId="48C3B582" w14:textId="77777777" w:rsidR="00885C12" w:rsidRDefault="00E81582" w:rsidP="00885C12">
      <w:pPr>
        <w:pStyle w:val="Normal1"/>
        <w:numPr>
          <w:ilvl w:val="0"/>
          <w:numId w:val="39"/>
        </w:numPr>
        <w:ind w:hanging="359"/>
      </w:pPr>
      <w:r>
        <w:rPr>
          <w:b/>
          <w:sz w:val="20"/>
          <w:szCs w:val="20"/>
          <w:u w:val="single"/>
        </w:rPr>
        <w:t>SIGNING AUTHORITY</w:t>
      </w:r>
    </w:p>
    <w:p w14:paraId="1D09E0B9" w14:textId="77777777" w:rsidR="00885C12" w:rsidRDefault="00885C12" w:rsidP="00885C12">
      <w:pPr>
        <w:pStyle w:val="Normal1"/>
        <w:ind w:left="360"/>
      </w:pPr>
    </w:p>
    <w:p w14:paraId="32A29242" w14:textId="17170D60" w:rsidR="003D325C" w:rsidRDefault="00E81582" w:rsidP="00885C12">
      <w:pPr>
        <w:pStyle w:val="Normal1"/>
        <w:ind w:left="360"/>
      </w:pPr>
      <w:r w:rsidRPr="00885C12">
        <w:rPr>
          <w:sz w:val="20"/>
          <w:szCs w:val="20"/>
        </w:rPr>
        <w:t>The treasurer shall be given sole signing authority for all cheques, vouchers, and/or certificates on behalf of and as directed by the Board.  A list of the cheques issued, with the financial statement shall be submitted at all Executive meetings.</w:t>
      </w:r>
    </w:p>
    <w:p w14:paraId="21D1BC6E" w14:textId="77777777" w:rsidR="003D325C" w:rsidRDefault="003D325C">
      <w:pPr>
        <w:pStyle w:val="Normal1"/>
      </w:pPr>
    </w:p>
    <w:p w14:paraId="02BCBF2E" w14:textId="77777777" w:rsidR="007C6FC1" w:rsidRDefault="00E81582" w:rsidP="007C6FC1">
      <w:pPr>
        <w:pStyle w:val="Normal1"/>
        <w:numPr>
          <w:ilvl w:val="0"/>
          <w:numId w:val="39"/>
        </w:numPr>
        <w:ind w:hanging="359"/>
      </w:pPr>
      <w:r>
        <w:rPr>
          <w:b/>
          <w:sz w:val="20"/>
          <w:szCs w:val="20"/>
          <w:u w:val="single"/>
        </w:rPr>
        <w:t>PAYMENTS TO SPEAKERS</w:t>
      </w:r>
    </w:p>
    <w:p w14:paraId="6B54CBDC" w14:textId="1DFEE948" w:rsidR="003D325C" w:rsidRDefault="00E81582" w:rsidP="007C6FC1">
      <w:pPr>
        <w:pStyle w:val="Normal1"/>
        <w:numPr>
          <w:ilvl w:val="1"/>
          <w:numId w:val="39"/>
        </w:numPr>
      </w:pPr>
      <w:r w:rsidRPr="007C6FC1">
        <w:rPr>
          <w:sz w:val="20"/>
          <w:szCs w:val="20"/>
        </w:rPr>
        <w:t>The treasurer is authorized to make the following payments to non-local speakers:</w:t>
      </w:r>
    </w:p>
    <w:p w14:paraId="2F1DA73E" w14:textId="77777777" w:rsidR="003D325C" w:rsidRDefault="00E81582">
      <w:pPr>
        <w:pStyle w:val="Normal1"/>
        <w:numPr>
          <w:ilvl w:val="0"/>
          <w:numId w:val="37"/>
        </w:numPr>
        <w:ind w:hanging="359"/>
      </w:pPr>
      <w:r>
        <w:rPr>
          <w:sz w:val="20"/>
          <w:szCs w:val="20"/>
        </w:rPr>
        <w:t>Speaker fee as negotiated</w:t>
      </w:r>
    </w:p>
    <w:p w14:paraId="1FA5B3CB" w14:textId="77777777" w:rsidR="003D325C" w:rsidRDefault="00E81582">
      <w:pPr>
        <w:pStyle w:val="Normal1"/>
        <w:numPr>
          <w:ilvl w:val="0"/>
          <w:numId w:val="37"/>
        </w:numPr>
        <w:ind w:hanging="359"/>
      </w:pPr>
      <w:r>
        <w:rPr>
          <w:sz w:val="20"/>
          <w:szCs w:val="20"/>
        </w:rPr>
        <w:t xml:space="preserve">Travel and subsistence as per the PDTCA Speaker Guidelines (posted on the pdtca.org website) </w:t>
      </w:r>
    </w:p>
    <w:p w14:paraId="32EF240D" w14:textId="77777777" w:rsidR="003D325C" w:rsidRDefault="00E81582">
      <w:pPr>
        <w:pStyle w:val="Normal1"/>
        <w:numPr>
          <w:ilvl w:val="0"/>
          <w:numId w:val="37"/>
        </w:numPr>
        <w:ind w:hanging="359"/>
      </w:pPr>
      <w:r>
        <w:rPr>
          <w:sz w:val="20"/>
          <w:szCs w:val="20"/>
        </w:rPr>
        <w:t>Other costs as negotiated</w:t>
      </w:r>
    </w:p>
    <w:p w14:paraId="1B46CE22" w14:textId="77777777" w:rsidR="003D325C" w:rsidRDefault="003D325C">
      <w:pPr>
        <w:pStyle w:val="Normal1"/>
      </w:pPr>
    </w:p>
    <w:tbl>
      <w:tblPr>
        <w:tblStyle w:val="a0"/>
        <w:tblW w:w="10575" w:type="dxa"/>
        <w:tblInd w:w="-389" w:type="dxa"/>
        <w:tblLayout w:type="fixed"/>
        <w:tblLook w:val="0000" w:firstRow="0" w:lastRow="0" w:firstColumn="0" w:lastColumn="0" w:noHBand="0" w:noVBand="0"/>
      </w:tblPr>
      <w:tblGrid>
        <w:gridCol w:w="10575"/>
      </w:tblGrid>
      <w:tr w:rsidR="003D325C" w14:paraId="374E4356" w14:textId="77777777">
        <w:tc>
          <w:tcPr>
            <w:tcW w:w="10575" w:type="dxa"/>
          </w:tcPr>
          <w:p w14:paraId="065EA5CD" w14:textId="7FF47D1D" w:rsidR="003D325C" w:rsidRDefault="00E81582">
            <w:pPr>
              <w:pStyle w:val="Normal1"/>
              <w:spacing w:before="100" w:after="280"/>
            </w:pPr>
            <w:bookmarkStart w:id="2" w:name="30j0zll" w:colFirst="0" w:colLast="0"/>
            <w:bookmarkStart w:id="3" w:name="1fob9te" w:colFirst="0" w:colLast="0"/>
            <w:bookmarkEnd w:id="2"/>
            <w:bookmarkEnd w:id="3"/>
            <w:r>
              <w:rPr>
                <w:rFonts w:ascii="Arial" w:eastAsia="Arial" w:hAnsi="Arial" w:cs="Arial"/>
                <w:b/>
                <w:sz w:val="20"/>
                <w:szCs w:val="20"/>
              </w:rPr>
              <w:t xml:space="preserve">EXPENSES: </w:t>
            </w:r>
          </w:p>
          <w:p w14:paraId="780B6CD5" w14:textId="77777777" w:rsidR="003D325C" w:rsidRDefault="00E81582">
            <w:pPr>
              <w:pStyle w:val="Normal1"/>
              <w:spacing w:after="280"/>
              <w:ind w:left="1380" w:hanging="659"/>
            </w:pPr>
            <w:r>
              <w:rPr>
                <w:rFonts w:ascii="Arial" w:eastAsia="Arial" w:hAnsi="Arial" w:cs="Arial"/>
                <w:b/>
                <w:sz w:val="20"/>
                <w:szCs w:val="20"/>
              </w:rPr>
              <w:t>a.  Accommodations:</w:t>
            </w:r>
          </w:p>
          <w:p w14:paraId="695B0C88" w14:textId="77777777" w:rsidR="003D325C" w:rsidRDefault="00E81582">
            <w:pPr>
              <w:pStyle w:val="Normal1"/>
              <w:spacing w:after="280"/>
              <w:ind w:left="660"/>
            </w:pPr>
            <w:r>
              <w:rPr>
                <w:rFonts w:ascii="Arial" w:eastAsia="Arial" w:hAnsi="Arial" w:cs="Arial"/>
                <w:sz w:val="20"/>
                <w:szCs w:val="20"/>
              </w:rPr>
              <w:t xml:space="preserve">Out of town speakers will be provided with accommodation as required at our host hotel in Calgary. Additional accommodation will be at the expense of the speaker unless pre-arranged by PDTCA. Incidentals charged to the room will not be reimbursed (i.e., liquor, movie rentals, room service, etc.). Further information regarding accommodations, if required, will be included in a speaker confirmation package. </w:t>
            </w:r>
          </w:p>
          <w:p w14:paraId="64FC9FA3" w14:textId="77777777" w:rsidR="003D325C" w:rsidRDefault="00E81582">
            <w:pPr>
              <w:pStyle w:val="Normal1"/>
              <w:spacing w:after="280"/>
              <w:ind w:left="660"/>
            </w:pPr>
            <w:r>
              <w:rPr>
                <w:rFonts w:ascii="Arial" w:eastAsia="Arial" w:hAnsi="Arial" w:cs="Arial"/>
                <w:sz w:val="20"/>
                <w:szCs w:val="20"/>
              </w:rPr>
              <w:t xml:space="preserve">Any costs of accommodation beyond those of the Speaker specifically are the responsibility and at the sole expense of the Speaker, unless otherwise arranged in writing with the Association. </w:t>
            </w:r>
          </w:p>
          <w:p w14:paraId="4A850F13" w14:textId="77777777" w:rsidR="003D325C" w:rsidRDefault="00E81582">
            <w:pPr>
              <w:pStyle w:val="Normal1"/>
              <w:spacing w:after="280"/>
              <w:ind w:left="660"/>
            </w:pPr>
            <w:r>
              <w:rPr>
                <w:rFonts w:ascii="Arial" w:eastAsia="Arial" w:hAnsi="Arial" w:cs="Arial"/>
                <w:b/>
                <w:sz w:val="20"/>
                <w:szCs w:val="20"/>
              </w:rPr>
              <w:t xml:space="preserve">b.  Travel &amp; Subsistence </w:t>
            </w:r>
          </w:p>
          <w:p w14:paraId="6DA02417" w14:textId="77777777" w:rsidR="003D325C" w:rsidRDefault="00E81582">
            <w:pPr>
              <w:pStyle w:val="Normal1"/>
              <w:spacing w:after="280"/>
              <w:ind w:left="660"/>
            </w:pPr>
            <w:r>
              <w:rPr>
                <w:rFonts w:ascii="Arial" w:eastAsia="Arial" w:hAnsi="Arial" w:cs="Arial"/>
                <w:sz w:val="20"/>
                <w:szCs w:val="20"/>
              </w:rPr>
              <w:t xml:space="preserve">The association will provide a noon luncheon for all speakers on the day/days the speaker is presenting a </w:t>
            </w:r>
            <w:r>
              <w:rPr>
                <w:rFonts w:ascii="Arial" w:eastAsia="Arial" w:hAnsi="Arial" w:cs="Arial"/>
                <w:sz w:val="20"/>
                <w:szCs w:val="20"/>
              </w:rPr>
              <w:lastRenderedPageBreak/>
              <w:t>session.</w:t>
            </w:r>
          </w:p>
          <w:p w14:paraId="3E749972" w14:textId="1A2F6E9A" w:rsidR="007C6FC1" w:rsidRPr="007C6FC1" w:rsidRDefault="00E81582" w:rsidP="007C6FC1">
            <w:pPr>
              <w:pStyle w:val="Normal1"/>
              <w:spacing w:after="280"/>
              <w:ind w:left="660"/>
              <w:rPr>
                <w:rFonts w:ascii="Arial" w:eastAsia="Arial" w:hAnsi="Arial" w:cs="Arial"/>
                <w:b/>
                <w:i/>
                <w:sz w:val="20"/>
                <w:szCs w:val="20"/>
              </w:rPr>
            </w:pPr>
            <w:r>
              <w:rPr>
                <w:rFonts w:ascii="Arial" w:eastAsia="Arial" w:hAnsi="Arial" w:cs="Arial"/>
                <w:sz w:val="20"/>
                <w:szCs w:val="20"/>
              </w:rPr>
              <w:t>Speakers will be reimbursed for all travel, parking and subsistence as per guidelines below. No other expenses incurred by the speaker will be covered by the Association.  </w:t>
            </w:r>
            <w:r>
              <w:rPr>
                <w:rFonts w:ascii="Arial" w:eastAsia="Arial" w:hAnsi="Arial" w:cs="Arial"/>
                <w:b/>
                <w:i/>
                <w:sz w:val="20"/>
                <w:szCs w:val="20"/>
              </w:rPr>
              <w:t>The Speaker is responsible for making all travel arrangements.</w:t>
            </w:r>
          </w:p>
          <w:tbl>
            <w:tblPr>
              <w:tblStyle w:val="a"/>
              <w:tblW w:w="666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16"/>
              <w:gridCol w:w="3044"/>
            </w:tblGrid>
            <w:tr w:rsidR="003D325C" w14:paraId="64300EB2" w14:textId="77777777">
              <w:trPr>
                <w:gridAfter w:val="1"/>
                <w:wAfter w:w="3044" w:type="dxa"/>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52D583D9" w14:textId="77777777" w:rsidR="003D325C" w:rsidRDefault="00E81582">
                  <w:pPr>
                    <w:pStyle w:val="Normal1"/>
                    <w:spacing w:before="100" w:after="100"/>
                    <w:jc w:val="center"/>
                  </w:pPr>
                  <w:r>
                    <w:rPr>
                      <w:rFonts w:ascii="Arial" w:eastAsia="Arial" w:hAnsi="Arial" w:cs="Arial"/>
                      <w:b/>
                      <w:sz w:val="20"/>
                      <w:szCs w:val="20"/>
                    </w:rPr>
                    <w:t>Travel &amp; Subsistence Allowance*</w:t>
                  </w:r>
                </w:p>
              </w:tc>
            </w:tr>
            <w:tr w:rsidR="003D325C" w14:paraId="1D600BB0" w14:textId="77777777">
              <w:trPr>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22B0ADF7" w14:textId="77777777" w:rsidR="003D325C" w:rsidRDefault="00E81582">
                  <w:pPr>
                    <w:pStyle w:val="Normal1"/>
                    <w:spacing w:before="100" w:after="100"/>
                  </w:pPr>
                  <w:r>
                    <w:rPr>
                      <w:rFonts w:ascii="Arial" w:eastAsia="Arial" w:hAnsi="Arial" w:cs="Arial"/>
                      <w:sz w:val="20"/>
                      <w:szCs w:val="20"/>
                    </w:rPr>
                    <w:t xml:space="preserve">Banff </w:t>
                  </w:r>
                </w:p>
              </w:tc>
              <w:tc>
                <w:tcPr>
                  <w:tcW w:w="30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6F0E9466" w14:textId="77777777" w:rsidR="003D325C" w:rsidRDefault="00E81582">
                  <w:pPr>
                    <w:pStyle w:val="Normal1"/>
                    <w:spacing w:before="100" w:after="100"/>
                    <w:jc w:val="center"/>
                  </w:pPr>
                  <w:r>
                    <w:rPr>
                      <w:rFonts w:ascii="Arial" w:eastAsia="Arial" w:hAnsi="Arial" w:cs="Arial"/>
                      <w:sz w:val="20"/>
                      <w:szCs w:val="20"/>
                    </w:rPr>
                    <w:t>$200</w:t>
                  </w:r>
                </w:p>
              </w:tc>
            </w:tr>
            <w:tr w:rsidR="003D325C" w14:paraId="10194D6A" w14:textId="77777777">
              <w:trPr>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08AD1185" w14:textId="77777777" w:rsidR="003D325C" w:rsidRDefault="00E81582">
                  <w:pPr>
                    <w:pStyle w:val="Normal1"/>
                    <w:spacing w:before="100" w:after="100"/>
                  </w:pPr>
                  <w:r>
                    <w:rPr>
                      <w:rFonts w:ascii="Arial" w:eastAsia="Arial" w:hAnsi="Arial" w:cs="Arial"/>
                      <w:sz w:val="20"/>
                      <w:szCs w:val="20"/>
                    </w:rPr>
                    <w:t xml:space="preserve">Edmonton </w:t>
                  </w:r>
                </w:p>
              </w:tc>
              <w:tc>
                <w:tcPr>
                  <w:tcW w:w="30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7285BFBB" w14:textId="77777777" w:rsidR="003D325C" w:rsidRDefault="00E81582">
                  <w:pPr>
                    <w:pStyle w:val="Normal1"/>
                    <w:spacing w:before="100" w:after="100"/>
                    <w:jc w:val="center"/>
                  </w:pPr>
                  <w:r>
                    <w:rPr>
                      <w:rFonts w:ascii="Arial" w:eastAsia="Arial" w:hAnsi="Arial" w:cs="Arial"/>
                      <w:sz w:val="20"/>
                      <w:szCs w:val="20"/>
                    </w:rPr>
                    <w:t>$400</w:t>
                  </w:r>
                </w:p>
              </w:tc>
            </w:tr>
            <w:tr w:rsidR="003D325C" w14:paraId="76A32026" w14:textId="77777777">
              <w:trPr>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35BBA550" w14:textId="77777777" w:rsidR="003D325C" w:rsidRDefault="00E81582">
                  <w:pPr>
                    <w:pStyle w:val="Normal1"/>
                    <w:spacing w:before="100" w:after="100"/>
                  </w:pPr>
                  <w:r>
                    <w:rPr>
                      <w:rFonts w:ascii="Arial" w:eastAsia="Arial" w:hAnsi="Arial" w:cs="Arial"/>
                      <w:sz w:val="20"/>
                      <w:szCs w:val="20"/>
                    </w:rPr>
                    <w:t xml:space="preserve">Fort McMurray </w:t>
                  </w:r>
                </w:p>
              </w:tc>
              <w:tc>
                <w:tcPr>
                  <w:tcW w:w="30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7AC1C4AD" w14:textId="77777777" w:rsidR="003D325C" w:rsidRDefault="00E81582">
                  <w:pPr>
                    <w:pStyle w:val="Normal1"/>
                    <w:spacing w:before="100" w:after="100"/>
                    <w:jc w:val="center"/>
                  </w:pPr>
                  <w:r>
                    <w:rPr>
                      <w:rFonts w:ascii="Arial" w:eastAsia="Arial" w:hAnsi="Arial" w:cs="Arial"/>
                      <w:sz w:val="20"/>
                      <w:szCs w:val="20"/>
                    </w:rPr>
                    <w:t>$700</w:t>
                  </w:r>
                </w:p>
              </w:tc>
            </w:tr>
            <w:tr w:rsidR="003D325C" w14:paraId="399B9042" w14:textId="77777777">
              <w:trPr>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6B154305" w14:textId="77777777" w:rsidR="003D325C" w:rsidRDefault="00E81582">
                  <w:pPr>
                    <w:pStyle w:val="Normal1"/>
                    <w:spacing w:before="100" w:after="100"/>
                  </w:pPr>
                  <w:r>
                    <w:rPr>
                      <w:rFonts w:ascii="Arial" w:eastAsia="Arial" w:hAnsi="Arial" w:cs="Arial"/>
                      <w:sz w:val="20"/>
                      <w:szCs w:val="20"/>
                    </w:rPr>
                    <w:t xml:space="preserve">Grande Prairie </w:t>
                  </w:r>
                </w:p>
              </w:tc>
              <w:tc>
                <w:tcPr>
                  <w:tcW w:w="30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29B90257" w14:textId="77777777" w:rsidR="003D325C" w:rsidRDefault="00E81582">
                  <w:pPr>
                    <w:pStyle w:val="Normal1"/>
                    <w:spacing w:before="100" w:after="100"/>
                    <w:jc w:val="center"/>
                  </w:pPr>
                  <w:r>
                    <w:rPr>
                      <w:rFonts w:ascii="Arial" w:eastAsia="Arial" w:hAnsi="Arial" w:cs="Arial"/>
                      <w:sz w:val="20"/>
                      <w:szCs w:val="20"/>
                    </w:rPr>
                    <w:t>$700</w:t>
                  </w:r>
                </w:p>
              </w:tc>
            </w:tr>
            <w:tr w:rsidR="003D325C" w14:paraId="61B73B23" w14:textId="77777777">
              <w:trPr>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1FFA06D9" w14:textId="77777777" w:rsidR="003D325C" w:rsidRDefault="00E81582">
                  <w:pPr>
                    <w:pStyle w:val="Normal1"/>
                    <w:spacing w:before="100" w:after="100"/>
                  </w:pPr>
                  <w:r>
                    <w:rPr>
                      <w:rFonts w:ascii="Arial" w:eastAsia="Arial" w:hAnsi="Arial" w:cs="Arial"/>
                      <w:sz w:val="20"/>
                      <w:szCs w:val="20"/>
                    </w:rPr>
                    <w:t xml:space="preserve">Lethbridge </w:t>
                  </w:r>
                </w:p>
              </w:tc>
              <w:tc>
                <w:tcPr>
                  <w:tcW w:w="30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55E588A0" w14:textId="77777777" w:rsidR="003D325C" w:rsidRDefault="00E81582">
                  <w:pPr>
                    <w:pStyle w:val="Normal1"/>
                    <w:spacing w:before="100" w:after="100"/>
                    <w:jc w:val="center"/>
                  </w:pPr>
                  <w:r>
                    <w:rPr>
                      <w:rFonts w:ascii="Arial" w:eastAsia="Arial" w:hAnsi="Arial" w:cs="Arial"/>
                      <w:sz w:val="20"/>
                      <w:szCs w:val="20"/>
                    </w:rPr>
                    <w:t>$300</w:t>
                  </w:r>
                </w:p>
              </w:tc>
            </w:tr>
            <w:tr w:rsidR="003D325C" w14:paraId="41E7ED32" w14:textId="77777777">
              <w:trPr>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4D64A5D3" w14:textId="77777777" w:rsidR="003D325C" w:rsidRDefault="00E81582">
                  <w:pPr>
                    <w:pStyle w:val="Normal1"/>
                    <w:spacing w:before="100" w:after="100"/>
                  </w:pPr>
                  <w:r>
                    <w:rPr>
                      <w:rFonts w:ascii="Arial" w:eastAsia="Arial" w:hAnsi="Arial" w:cs="Arial"/>
                      <w:sz w:val="20"/>
                      <w:szCs w:val="20"/>
                    </w:rPr>
                    <w:t xml:space="preserve">Medicine Hat </w:t>
                  </w:r>
                </w:p>
              </w:tc>
              <w:tc>
                <w:tcPr>
                  <w:tcW w:w="30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293A7003" w14:textId="77777777" w:rsidR="003D325C" w:rsidRDefault="00E81582">
                  <w:pPr>
                    <w:pStyle w:val="Normal1"/>
                    <w:spacing w:before="100" w:after="100"/>
                    <w:jc w:val="center"/>
                  </w:pPr>
                  <w:r>
                    <w:rPr>
                      <w:rFonts w:ascii="Arial" w:eastAsia="Arial" w:hAnsi="Arial" w:cs="Arial"/>
                      <w:sz w:val="20"/>
                      <w:szCs w:val="20"/>
                    </w:rPr>
                    <w:t>$400</w:t>
                  </w:r>
                </w:p>
              </w:tc>
            </w:tr>
            <w:tr w:rsidR="003D325C" w14:paraId="48DF51BE" w14:textId="77777777">
              <w:trPr>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7983634A" w14:textId="77777777" w:rsidR="003D325C" w:rsidRDefault="00E81582">
                  <w:pPr>
                    <w:pStyle w:val="Normal1"/>
                    <w:spacing w:before="100" w:after="100"/>
                  </w:pPr>
                  <w:r>
                    <w:rPr>
                      <w:rFonts w:ascii="Arial" w:eastAsia="Arial" w:hAnsi="Arial" w:cs="Arial"/>
                      <w:sz w:val="20"/>
                      <w:szCs w:val="20"/>
                    </w:rPr>
                    <w:t xml:space="preserve">Red Deer </w:t>
                  </w:r>
                </w:p>
              </w:tc>
              <w:tc>
                <w:tcPr>
                  <w:tcW w:w="30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4084FCB4" w14:textId="77777777" w:rsidR="003D325C" w:rsidRDefault="00E81582">
                  <w:pPr>
                    <w:pStyle w:val="Normal1"/>
                    <w:spacing w:before="100" w:after="100"/>
                    <w:jc w:val="center"/>
                  </w:pPr>
                  <w:r>
                    <w:rPr>
                      <w:rFonts w:ascii="Arial" w:eastAsia="Arial" w:hAnsi="Arial" w:cs="Arial"/>
                      <w:sz w:val="20"/>
                      <w:szCs w:val="20"/>
                    </w:rPr>
                    <w:t>$200</w:t>
                  </w:r>
                </w:p>
              </w:tc>
            </w:tr>
            <w:tr w:rsidR="003D325C" w14:paraId="34E8CB41" w14:textId="77777777">
              <w:trPr>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3A4FC362" w14:textId="77777777" w:rsidR="003D325C" w:rsidRDefault="00E81582">
                  <w:pPr>
                    <w:pStyle w:val="Normal1"/>
                    <w:spacing w:before="100" w:after="100"/>
                  </w:pPr>
                  <w:r>
                    <w:rPr>
                      <w:rFonts w:ascii="Arial" w:eastAsia="Arial" w:hAnsi="Arial" w:cs="Arial"/>
                      <w:sz w:val="20"/>
                      <w:szCs w:val="20"/>
                    </w:rPr>
                    <w:t xml:space="preserve">Toronto </w:t>
                  </w:r>
                </w:p>
              </w:tc>
              <w:tc>
                <w:tcPr>
                  <w:tcW w:w="30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21076CE2" w14:textId="77777777" w:rsidR="003D325C" w:rsidRDefault="00E81582">
                  <w:pPr>
                    <w:pStyle w:val="Normal1"/>
                    <w:spacing w:before="100" w:after="100"/>
                    <w:jc w:val="center"/>
                  </w:pPr>
                  <w:r>
                    <w:rPr>
                      <w:rFonts w:ascii="Arial" w:eastAsia="Arial" w:hAnsi="Arial" w:cs="Arial"/>
                      <w:sz w:val="20"/>
                      <w:szCs w:val="20"/>
                    </w:rPr>
                    <w:t>$800</w:t>
                  </w:r>
                </w:p>
              </w:tc>
            </w:tr>
            <w:tr w:rsidR="003D325C" w14:paraId="3A132935" w14:textId="77777777">
              <w:trPr>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61CA5C72" w14:textId="77777777" w:rsidR="003D325C" w:rsidRDefault="00E81582">
                  <w:pPr>
                    <w:pStyle w:val="Normal1"/>
                    <w:spacing w:before="100" w:after="100"/>
                  </w:pPr>
                  <w:r>
                    <w:rPr>
                      <w:rFonts w:ascii="Arial" w:eastAsia="Arial" w:hAnsi="Arial" w:cs="Arial"/>
                      <w:sz w:val="20"/>
                      <w:szCs w:val="20"/>
                    </w:rPr>
                    <w:t xml:space="preserve">Vancouver </w:t>
                  </w:r>
                </w:p>
              </w:tc>
              <w:tc>
                <w:tcPr>
                  <w:tcW w:w="30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2B496778" w14:textId="77777777" w:rsidR="003D325C" w:rsidRDefault="00E81582">
                  <w:pPr>
                    <w:pStyle w:val="Normal1"/>
                    <w:spacing w:before="100" w:after="100"/>
                    <w:jc w:val="center"/>
                  </w:pPr>
                  <w:r>
                    <w:t>$600</w:t>
                  </w:r>
                </w:p>
              </w:tc>
            </w:tr>
            <w:tr w:rsidR="003D325C" w14:paraId="53F816E9" w14:textId="77777777">
              <w:trPr>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0C209C17" w14:textId="77777777" w:rsidR="003D325C" w:rsidRDefault="00E81582">
                  <w:pPr>
                    <w:pStyle w:val="Normal1"/>
                    <w:spacing w:before="100" w:after="100"/>
                  </w:pPr>
                  <w:r>
                    <w:rPr>
                      <w:rFonts w:ascii="Arial" w:eastAsia="Arial" w:hAnsi="Arial" w:cs="Arial"/>
                      <w:sz w:val="20"/>
                      <w:szCs w:val="20"/>
                    </w:rPr>
                    <w:t xml:space="preserve">Victoria </w:t>
                  </w:r>
                </w:p>
              </w:tc>
              <w:tc>
                <w:tcPr>
                  <w:tcW w:w="30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5A10DCEB" w14:textId="77777777" w:rsidR="003D325C" w:rsidRDefault="00E81582">
                  <w:pPr>
                    <w:pStyle w:val="Normal1"/>
                    <w:spacing w:before="100" w:after="100"/>
                    <w:jc w:val="center"/>
                  </w:pPr>
                  <w:r>
                    <w:rPr>
                      <w:rFonts w:ascii="Arial" w:eastAsia="Arial" w:hAnsi="Arial" w:cs="Arial"/>
                      <w:sz w:val="20"/>
                      <w:szCs w:val="20"/>
                    </w:rPr>
                    <w:t>$600</w:t>
                  </w:r>
                </w:p>
              </w:tc>
            </w:tr>
            <w:tr w:rsidR="003D325C" w14:paraId="5E98D334" w14:textId="77777777">
              <w:trPr>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6F93C5ED" w14:textId="77777777" w:rsidR="003D325C" w:rsidRDefault="00E81582">
                  <w:pPr>
                    <w:pStyle w:val="Normal1"/>
                    <w:spacing w:before="100" w:after="100"/>
                  </w:pPr>
                  <w:r>
                    <w:rPr>
                      <w:rFonts w:ascii="Arial" w:eastAsia="Arial" w:hAnsi="Arial" w:cs="Arial"/>
                      <w:sz w:val="20"/>
                      <w:szCs w:val="20"/>
                    </w:rPr>
                    <w:t xml:space="preserve">Winnipeg </w:t>
                  </w:r>
                </w:p>
              </w:tc>
              <w:tc>
                <w:tcPr>
                  <w:tcW w:w="30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131D1AC6" w14:textId="77777777" w:rsidR="003D325C" w:rsidRDefault="00E81582">
                  <w:pPr>
                    <w:pStyle w:val="Normal1"/>
                    <w:spacing w:before="100" w:after="100"/>
                    <w:jc w:val="center"/>
                  </w:pPr>
                  <w:r>
                    <w:t>$700</w:t>
                  </w:r>
                </w:p>
              </w:tc>
            </w:tr>
            <w:tr w:rsidR="003D325C" w14:paraId="5AA2177F" w14:textId="77777777">
              <w:trPr>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27EB515A" w14:textId="77777777" w:rsidR="003D325C" w:rsidRDefault="00E81582">
                  <w:pPr>
                    <w:pStyle w:val="Normal1"/>
                    <w:spacing w:before="100" w:after="100"/>
                  </w:pPr>
                  <w:r>
                    <w:rPr>
                      <w:rFonts w:ascii="Arial" w:eastAsia="Arial" w:hAnsi="Arial" w:cs="Arial"/>
                      <w:sz w:val="20"/>
                      <w:szCs w:val="20"/>
                    </w:rPr>
                    <w:t>Regina</w:t>
                  </w:r>
                </w:p>
              </w:tc>
              <w:tc>
                <w:tcPr>
                  <w:tcW w:w="30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099CACE9" w14:textId="77777777" w:rsidR="003D325C" w:rsidRDefault="00E81582">
                  <w:pPr>
                    <w:pStyle w:val="Normal1"/>
                    <w:jc w:val="center"/>
                  </w:pPr>
                  <w:r>
                    <w:t>$600</w:t>
                  </w:r>
                </w:p>
              </w:tc>
            </w:tr>
            <w:tr w:rsidR="003D325C" w14:paraId="47DDFF1C" w14:textId="77777777">
              <w:trPr>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176C4D76" w14:textId="77777777" w:rsidR="003D325C" w:rsidRDefault="00E81582">
                  <w:pPr>
                    <w:pStyle w:val="Normal1"/>
                    <w:spacing w:before="100" w:after="100"/>
                  </w:pPr>
                  <w:r>
                    <w:rPr>
                      <w:rFonts w:ascii="Arial" w:eastAsia="Arial" w:hAnsi="Arial" w:cs="Arial"/>
                      <w:sz w:val="20"/>
                      <w:szCs w:val="20"/>
                    </w:rPr>
                    <w:t>Saskatoon</w:t>
                  </w:r>
                </w:p>
              </w:tc>
              <w:tc>
                <w:tcPr>
                  <w:tcW w:w="30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30E4780B" w14:textId="77777777" w:rsidR="003D325C" w:rsidRDefault="00E81582">
                  <w:pPr>
                    <w:pStyle w:val="Normal1"/>
                    <w:jc w:val="center"/>
                  </w:pPr>
                  <w:r>
                    <w:t>$600</w:t>
                  </w:r>
                </w:p>
              </w:tc>
            </w:tr>
            <w:tr w:rsidR="003D325C" w14:paraId="2D257FDE" w14:textId="77777777">
              <w:trPr>
                <w:jc w:val="center"/>
              </w:trPr>
              <w:tc>
                <w:tcPr>
                  <w:tcW w:w="361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2A90A918" w14:textId="77777777" w:rsidR="003D325C" w:rsidRDefault="00E81582">
                  <w:pPr>
                    <w:pStyle w:val="Normal1"/>
                  </w:pPr>
                  <w:r>
                    <w:rPr>
                      <w:sz w:val="20"/>
                      <w:szCs w:val="20"/>
                    </w:rPr>
                    <w:t>Vicinity of Calgary</w:t>
                  </w:r>
                </w:p>
              </w:tc>
              <w:tc>
                <w:tcPr>
                  <w:tcW w:w="30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0AB3C1FB" w14:textId="77777777" w:rsidR="003D325C" w:rsidRDefault="00E81582">
                  <w:pPr>
                    <w:pStyle w:val="Normal1"/>
                    <w:jc w:val="center"/>
                  </w:pPr>
                  <w:r>
                    <w:rPr>
                      <w:sz w:val="20"/>
                      <w:szCs w:val="20"/>
                    </w:rPr>
                    <w:t>$30.00</w:t>
                  </w:r>
                </w:p>
              </w:tc>
            </w:tr>
          </w:tbl>
          <w:p w14:paraId="12A73EA5" w14:textId="77777777" w:rsidR="003D325C" w:rsidRDefault="00E81582">
            <w:pPr>
              <w:pStyle w:val="Normal1"/>
              <w:jc w:val="center"/>
            </w:pPr>
            <w:r>
              <w:rPr>
                <w:rFonts w:ascii="Arial" w:eastAsia="Arial" w:hAnsi="Arial" w:cs="Arial"/>
                <w:sz w:val="20"/>
                <w:szCs w:val="20"/>
              </w:rPr>
              <w:t xml:space="preserve">  </w:t>
            </w:r>
          </w:p>
          <w:p w14:paraId="351AEEFF" w14:textId="77777777" w:rsidR="003D325C" w:rsidRDefault="00E81582">
            <w:pPr>
              <w:pStyle w:val="Normal1"/>
            </w:pPr>
            <w:r>
              <w:rPr>
                <w:rFonts w:ascii="Arial" w:eastAsia="Arial" w:hAnsi="Arial" w:cs="Arial"/>
                <w:b/>
                <w:sz w:val="20"/>
                <w:szCs w:val="20"/>
              </w:rPr>
              <w:t>*Allowance for any locales not listed will be based on the nearest large city</w:t>
            </w:r>
            <w:r>
              <w:rPr>
                <w:rFonts w:ascii="Arial" w:eastAsia="Arial" w:hAnsi="Arial" w:cs="Arial"/>
                <w:sz w:val="20"/>
                <w:szCs w:val="20"/>
              </w:rPr>
              <w:t xml:space="preserve">. </w:t>
            </w:r>
            <w:r>
              <w:rPr>
                <w:rFonts w:ascii="Arial" w:eastAsia="Arial" w:hAnsi="Arial" w:cs="Arial"/>
                <w:b/>
                <w:sz w:val="20"/>
                <w:szCs w:val="20"/>
              </w:rPr>
              <w:t>Travel and subsistence allowance (which includes parking) does not apply to Local Speakers (Speakers who are required to attend Palliser Convention as a delegate).</w:t>
            </w:r>
          </w:p>
          <w:p w14:paraId="654F892C" w14:textId="77777777" w:rsidR="003D325C" w:rsidRDefault="003D325C">
            <w:pPr>
              <w:pStyle w:val="Normal1"/>
            </w:pPr>
          </w:p>
        </w:tc>
      </w:tr>
    </w:tbl>
    <w:p w14:paraId="507A18BA" w14:textId="77777777" w:rsidR="003D325C" w:rsidRDefault="003D325C">
      <w:pPr>
        <w:pStyle w:val="Normal1"/>
      </w:pPr>
    </w:p>
    <w:p w14:paraId="77137348" w14:textId="40D79C21" w:rsidR="003D325C" w:rsidRDefault="0047078D" w:rsidP="0047078D">
      <w:pPr>
        <w:pStyle w:val="Normal1"/>
        <w:ind w:left="284"/>
      </w:pPr>
      <w:r>
        <w:t xml:space="preserve">5.2 </w:t>
      </w:r>
      <w:r w:rsidR="00E81582">
        <w:rPr>
          <w:sz w:val="20"/>
          <w:szCs w:val="20"/>
        </w:rPr>
        <w:t xml:space="preserve">The treasurer is authorized to make the following payments to local speakers.  The local presenter fee is $200.00 per </w:t>
      </w:r>
    </w:p>
    <w:p w14:paraId="45462CCC" w14:textId="30315F2F" w:rsidR="00885C12" w:rsidRDefault="00E81582" w:rsidP="00885C12">
      <w:pPr>
        <w:pStyle w:val="Normal1"/>
      </w:pPr>
      <w:r>
        <w:rPr>
          <w:sz w:val="20"/>
          <w:szCs w:val="20"/>
        </w:rPr>
        <w:t xml:space="preserve">one session and $300.00 for a continued </w:t>
      </w:r>
      <w:proofErr w:type="gramStart"/>
      <w:r>
        <w:rPr>
          <w:sz w:val="20"/>
          <w:szCs w:val="20"/>
        </w:rPr>
        <w:t>session(</w:t>
      </w:r>
      <w:proofErr w:type="gramEnd"/>
      <w:r>
        <w:rPr>
          <w:sz w:val="20"/>
          <w:szCs w:val="20"/>
        </w:rPr>
        <w:t>a session that continues over 2 time slots).  Local presenters are not entitled to claim any expenses.</w:t>
      </w:r>
      <w:r>
        <w:rPr>
          <w:color w:val="FF0000"/>
          <w:sz w:val="20"/>
          <w:szCs w:val="20"/>
        </w:rPr>
        <w:t xml:space="preserve">  </w:t>
      </w:r>
      <w:r>
        <w:rPr>
          <w:sz w:val="20"/>
          <w:szCs w:val="20"/>
        </w:rPr>
        <w:t xml:space="preserve">If the presentation involves more than one person, the total fee will be divided by the number of presenters.  </w:t>
      </w:r>
    </w:p>
    <w:p w14:paraId="711D5614" w14:textId="77777777" w:rsidR="00885C12" w:rsidRDefault="00885C12" w:rsidP="00885C12">
      <w:pPr>
        <w:pStyle w:val="Normal1"/>
      </w:pPr>
    </w:p>
    <w:p w14:paraId="122A2F98" w14:textId="77777777" w:rsidR="003D325C" w:rsidRDefault="00E81582">
      <w:pPr>
        <w:pStyle w:val="Normal1"/>
        <w:ind w:firstLine="720"/>
      </w:pPr>
      <w:r>
        <w:t>5.2.1</w:t>
      </w:r>
      <w:r>
        <w:rPr>
          <w:sz w:val="20"/>
          <w:szCs w:val="20"/>
        </w:rPr>
        <w:t xml:space="preserve"> A local presenter is a teacher presently employed, full or part-time, by a member board of the Palliser </w:t>
      </w:r>
    </w:p>
    <w:p w14:paraId="3C1306BB" w14:textId="247F5E02" w:rsidR="003D325C" w:rsidRPr="00885C12" w:rsidRDefault="00E81582" w:rsidP="00885C12">
      <w:pPr>
        <w:pStyle w:val="Normal1"/>
        <w:ind w:left="720"/>
      </w:pPr>
      <w:r>
        <w:rPr>
          <w:sz w:val="20"/>
          <w:szCs w:val="20"/>
        </w:rPr>
        <w:t>District, and is a member of the A.T.A. Local within the Palliser District.  As a guideline, local presenters are encouraged to attend at least 50% of the PDTCA convention as a delegate.</w:t>
      </w:r>
    </w:p>
    <w:p w14:paraId="40F60801" w14:textId="77777777" w:rsidR="003D325C" w:rsidRDefault="003D325C">
      <w:pPr>
        <w:pStyle w:val="Normal1"/>
        <w:ind w:left="360"/>
      </w:pPr>
    </w:p>
    <w:p w14:paraId="399DE08F" w14:textId="3281528D" w:rsidR="003D325C" w:rsidRDefault="00E81582" w:rsidP="007C6FC1">
      <w:pPr>
        <w:pStyle w:val="Normal1"/>
        <w:numPr>
          <w:ilvl w:val="1"/>
          <w:numId w:val="3"/>
        </w:numPr>
        <w:ind w:hanging="18"/>
      </w:pPr>
      <w:r>
        <w:rPr>
          <w:sz w:val="20"/>
          <w:szCs w:val="20"/>
        </w:rPr>
        <w:lastRenderedPageBreak/>
        <w:t xml:space="preserve">The </w:t>
      </w:r>
      <w:r w:rsidR="0047078D">
        <w:rPr>
          <w:sz w:val="20"/>
          <w:szCs w:val="20"/>
        </w:rPr>
        <w:t>speaker will not be reimbursed if he/she does his or her</w:t>
      </w:r>
      <w:r>
        <w:rPr>
          <w:sz w:val="20"/>
          <w:szCs w:val="20"/>
        </w:rPr>
        <w:t xml:space="preserve"> own photocopying.  Photocopy services will not be provided.</w:t>
      </w:r>
    </w:p>
    <w:p w14:paraId="78BCB1C0" w14:textId="77777777" w:rsidR="003D325C" w:rsidRDefault="003D325C">
      <w:pPr>
        <w:pStyle w:val="Normal1"/>
        <w:ind w:firstLine="720"/>
      </w:pPr>
    </w:p>
    <w:p w14:paraId="79FC10DA" w14:textId="77777777" w:rsidR="003D325C" w:rsidRDefault="00E81582" w:rsidP="007C6FC1">
      <w:pPr>
        <w:pStyle w:val="Normal1"/>
        <w:numPr>
          <w:ilvl w:val="1"/>
          <w:numId w:val="3"/>
        </w:numPr>
        <w:ind w:hanging="18"/>
      </w:pPr>
      <w:r>
        <w:rPr>
          <w:sz w:val="20"/>
          <w:szCs w:val="20"/>
        </w:rPr>
        <w:t xml:space="preserve">Speakers shall be permitted to advertise their own books and materials at the convention only at a Board authorized venue. </w:t>
      </w:r>
    </w:p>
    <w:p w14:paraId="561F7002" w14:textId="77777777" w:rsidR="003D325C" w:rsidRDefault="003D325C">
      <w:pPr>
        <w:pStyle w:val="Normal1"/>
      </w:pPr>
    </w:p>
    <w:p w14:paraId="0F18DD76" w14:textId="77777777" w:rsidR="003D325C" w:rsidRDefault="00E81582" w:rsidP="007C6FC1">
      <w:pPr>
        <w:pStyle w:val="Normal1"/>
        <w:numPr>
          <w:ilvl w:val="1"/>
          <w:numId w:val="3"/>
        </w:numPr>
        <w:ind w:hanging="18"/>
      </w:pPr>
      <w:r>
        <w:rPr>
          <w:sz w:val="20"/>
          <w:szCs w:val="20"/>
        </w:rPr>
        <w:t>Bands or Choirs shall be paid an honorarium of $400.00 plus bus transportation.</w:t>
      </w:r>
    </w:p>
    <w:p w14:paraId="47F4BE73" w14:textId="77777777" w:rsidR="003D325C" w:rsidRDefault="003D325C">
      <w:pPr>
        <w:pStyle w:val="Normal1"/>
      </w:pPr>
    </w:p>
    <w:p w14:paraId="133B1FAA" w14:textId="77777777" w:rsidR="003D325C" w:rsidRDefault="00E81582">
      <w:pPr>
        <w:pStyle w:val="Normal1"/>
        <w:numPr>
          <w:ilvl w:val="0"/>
          <w:numId w:val="39"/>
        </w:numPr>
        <w:ind w:hanging="359"/>
      </w:pPr>
      <w:r>
        <w:rPr>
          <w:b/>
          <w:sz w:val="20"/>
          <w:szCs w:val="20"/>
          <w:u w:val="single"/>
        </w:rPr>
        <w:t>HOSPITALITY SUITE</w:t>
      </w:r>
    </w:p>
    <w:p w14:paraId="5E3A8716" w14:textId="77777777" w:rsidR="003D325C" w:rsidRDefault="003D325C">
      <w:pPr>
        <w:pStyle w:val="Normal1"/>
      </w:pPr>
    </w:p>
    <w:p w14:paraId="065D3807" w14:textId="77777777" w:rsidR="003D325C" w:rsidRDefault="00E81582">
      <w:pPr>
        <w:pStyle w:val="Normal1"/>
        <w:ind w:left="360"/>
        <w:rPr>
          <w:sz w:val="20"/>
          <w:szCs w:val="20"/>
        </w:rPr>
      </w:pPr>
      <w:r>
        <w:rPr>
          <w:sz w:val="20"/>
          <w:szCs w:val="20"/>
        </w:rPr>
        <w:t xml:space="preserve">The Board shall lease a hospitality suite during the convention.  All speakers, board members, and guests shall be welcome in the suite.  </w:t>
      </w:r>
    </w:p>
    <w:p w14:paraId="413B20A3" w14:textId="77777777" w:rsidR="003D325C" w:rsidRDefault="003D325C">
      <w:pPr>
        <w:pStyle w:val="Normal1"/>
        <w:ind w:left="360"/>
      </w:pPr>
    </w:p>
    <w:p w14:paraId="145FDA9E" w14:textId="77777777" w:rsidR="003D325C" w:rsidRPr="0047078D" w:rsidRDefault="00E81582">
      <w:pPr>
        <w:pStyle w:val="Normal1"/>
        <w:numPr>
          <w:ilvl w:val="0"/>
          <w:numId w:val="39"/>
        </w:numPr>
        <w:ind w:hanging="359"/>
        <w:rPr>
          <w:color w:val="auto"/>
        </w:rPr>
      </w:pPr>
      <w:r w:rsidRPr="0047078D">
        <w:rPr>
          <w:b/>
          <w:color w:val="auto"/>
          <w:sz w:val="20"/>
          <w:szCs w:val="20"/>
          <w:u w:val="single"/>
        </w:rPr>
        <w:t>EXHIBITS (also referred to as DISPLAYS)</w:t>
      </w:r>
    </w:p>
    <w:p w14:paraId="3C52AB3A" w14:textId="77777777" w:rsidR="003D325C" w:rsidRDefault="003D325C">
      <w:pPr>
        <w:pStyle w:val="Normal1"/>
        <w:ind w:left="360"/>
      </w:pPr>
    </w:p>
    <w:p w14:paraId="4A7FA304" w14:textId="77777777" w:rsidR="003D325C" w:rsidRDefault="00E81582">
      <w:pPr>
        <w:pStyle w:val="Normal1"/>
        <w:ind w:left="360"/>
      </w:pPr>
      <w:r>
        <w:rPr>
          <w:sz w:val="20"/>
          <w:szCs w:val="20"/>
        </w:rPr>
        <w:t>The Palliser Convention Board provides space for organizations, businesses, and non-profit groups to display their products and services. The Convention Board must ensure that these displays contribute to the professional appearance and the positive image of the teaching profession. In so doing, the following guidelines are provided to assist in selection of booths:</w:t>
      </w:r>
    </w:p>
    <w:p w14:paraId="1D9DAD37" w14:textId="77777777" w:rsidR="003D325C" w:rsidRDefault="003D325C">
      <w:pPr>
        <w:pStyle w:val="Normal1"/>
      </w:pPr>
    </w:p>
    <w:p w14:paraId="450AEBE0" w14:textId="77777777" w:rsidR="003D325C" w:rsidRDefault="00E81582">
      <w:pPr>
        <w:pStyle w:val="Normal1"/>
        <w:numPr>
          <w:ilvl w:val="1"/>
          <w:numId w:val="1"/>
        </w:numPr>
        <w:ind w:left="873" w:hanging="510"/>
      </w:pPr>
      <w:r>
        <w:rPr>
          <w:sz w:val="20"/>
          <w:szCs w:val="20"/>
        </w:rPr>
        <w:t>All Exhibits</w:t>
      </w:r>
      <w:r>
        <w:rPr>
          <w:color w:val="FF0000"/>
          <w:sz w:val="20"/>
          <w:szCs w:val="20"/>
        </w:rPr>
        <w:t xml:space="preserve"> </w:t>
      </w:r>
      <w:r>
        <w:rPr>
          <w:sz w:val="20"/>
          <w:szCs w:val="20"/>
        </w:rPr>
        <w:t>are to be arranged by the Chairperson of the exhibits.</w:t>
      </w:r>
    </w:p>
    <w:p w14:paraId="4F07C27F" w14:textId="77777777" w:rsidR="003D325C" w:rsidRDefault="003D325C">
      <w:pPr>
        <w:pStyle w:val="Normal1"/>
        <w:ind w:left="873" w:hanging="510"/>
      </w:pPr>
    </w:p>
    <w:p w14:paraId="77BD5EF8" w14:textId="77777777" w:rsidR="003D325C" w:rsidRDefault="00E81582">
      <w:pPr>
        <w:pStyle w:val="Normal1"/>
        <w:numPr>
          <w:ilvl w:val="1"/>
          <w:numId w:val="1"/>
        </w:numPr>
        <w:ind w:left="873" w:hanging="510"/>
      </w:pPr>
      <w:r>
        <w:rPr>
          <w:sz w:val="20"/>
          <w:szCs w:val="20"/>
        </w:rPr>
        <w:t>The Exhibits Chair shall provide the Webmaster with a list of exhibitors, hours of operation and pertinent information.</w:t>
      </w:r>
    </w:p>
    <w:p w14:paraId="36F15252" w14:textId="77777777" w:rsidR="003D325C" w:rsidRDefault="003D325C">
      <w:pPr>
        <w:pStyle w:val="Normal1"/>
        <w:ind w:left="873" w:hanging="510"/>
      </w:pPr>
    </w:p>
    <w:p w14:paraId="62EFE1F0" w14:textId="77777777" w:rsidR="003D325C" w:rsidRDefault="00E81582">
      <w:pPr>
        <w:pStyle w:val="Normal1"/>
        <w:numPr>
          <w:ilvl w:val="1"/>
          <w:numId w:val="1"/>
        </w:numPr>
        <w:ind w:left="873" w:hanging="510"/>
      </w:pPr>
      <w:r>
        <w:rPr>
          <w:sz w:val="20"/>
          <w:szCs w:val="20"/>
        </w:rPr>
        <w:t>Non-profit exhibitors may be provided space at a cost set at the discretion of Exhibits Chair and the board.</w:t>
      </w:r>
    </w:p>
    <w:p w14:paraId="27BB9F56" w14:textId="77777777" w:rsidR="003D325C" w:rsidRDefault="003D325C">
      <w:pPr>
        <w:pStyle w:val="Normal1"/>
        <w:ind w:left="873" w:hanging="510"/>
      </w:pPr>
    </w:p>
    <w:p w14:paraId="63DC7657" w14:textId="77777777" w:rsidR="003D325C" w:rsidRDefault="00E81582">
      <w:pPr>
        <w:pStyle w:val="Normal1"/>
        <w:numPr>
          <w:ilvl w:val="1"/>
          <w:numId w:val="1"/>
        </w:numPr>
        <w:ind w:left="873" w:hanging="510"/>
      </w:pPr>
      <w:r>
        <w:rPr>
          <w:sz w:val="20"/>
          <w:szCs w:val="20"/>
        </w:rPr>
        <w:t xml:space="preserve">Space shall be provided at no cost to the A.T.A. and Specialists Council. </w:t>
      </w:r>
    </w:p>
    <w:p w14:paraId="1BB4C81E" w14:textId="77777777" w:rsidR="003D325C" w:rsidRDefault="003D325C">
      <w:pPr>
        <w:pStyle w:val="Normal1"/>
        <w:tabs>
          <w:tab w:val="left" w:pos="360"/>
        </w:tabs>
        <w:ind w:left="873" w:hanging="510"/>
      </w:pPr>
    </w:p>
    <w:p w14:paraId="016DD894" w14:textId="77777777" w:rsidR="003D325C" w:rsidRDefault="00E81582">
      <w:pPr>
        <w:pStyle w:val="Normal1"/>
        <w:numPr>
          <w:ilvl w:val="1"/>
          <w:numId w:val="1"/>
        </w:numPr>
        <w:tabs>
          <w:tab w:val="left" w:pos="360"/>
        </w:tabs>
        <w:ind w:left="873" w:hanging="510"/>
      </w:pPr>
      <w:r>
        <w:rPr>
          <w:sz w:val="20"/>
          <w:szCs w:val="20"/>
        </w:rPr>
        <w:t>Preference will be given to vendors who promote the teaching profession or public education.</w:t>
      </w:r>
    </w:p>
    <w:p w14:paraId="6E1A69A6" w14:textId="77777777" w:rsidR="003D325C" w:rsidRDefault="003D325C">
      <w:pPr>
        <w:pStyle w:val="Normal1"/>
        <w:ind w:left="873" w:hanging="510"/>
      </w:pPr>
    </w:p>
    <w:p w14:paraId="0653F4E1" w14:textId="77777777" w:rsidR="003D325C" w:rsidRDefault="00E81582">
      <w:pPr>
        <w:pStyle w:val="Normal1"/>
        <w:numPr>
          <w:ilvl w:val="1"/>
          <w:numId w:val="1"/>
        </w:numPr>
        <w:tabs>
          <w:tab w:val="left" w:pos="360"/>
        </w:tabs>
        <w:ind w:left="873" w:hanging="510"/>
      </w:pPr>
      <w:r>
        <w:rPr>
          <w:sz w:val="20"/>
          <w:szCs w:val="20"/>
        </w:rPr>
        <w:t>Exhibitors must clearly state what is going to be sold or promoted on the application to exhibit form.</w:t>
      </w:r>
    </w:p>
    <w:p w14:paraId="5DE60639" w14:textId="77777777" w:rsidR="003D325C" w:rsidRDefault="003D325C">
      <w:pPr>
        <w:pStyle w:val="Normal1"/>
        <w:ind w:left="873" w:hanging="510"/>
      </w:pPr>
    </w:p>
    <w:p w14:paraId="5C89922C" w14:textId="77777777" w:rsidR="003D325C" w:rsidRDefault="00E81582">
      <w:pPr>
        <w:pStyle w:val="Normal1"/>
        <w:numPr>
          <w:ilvl w:val="1"/>
          <w:numId w:val="1"/>
        </w:numPr>
        <w:tabs>
          <w:tab w:val="left" w:pos="360"/>
        </w:tabs>
        <w:ind w:left="873" w:hanging="510"/>
      </w:pPr>
      <w:r>
        <w:rPr>
          <w:sz w:val="20"/>
          <w:szCs w:val="20"/>
        </w:rPr>
        <w:t>Exhibits must be designed and exhibited with consideration for the safety of convention delegates.</w:t>
      </w:r>
    </w:p>
    <w:p w14:paraId="24B9772E" w14:textId="77777777" w:rsidR="003D325C" w:rsidRDefault="003D325C">
      <w:pPr>
        <w:pStyle w:val="Normal1"/>
        <w:ind w:left="873" w:hanging="510"/>
      </w:pPr>
    </w:p>
    <w:p w14:paraId="7A1DE757" w14:textId="77777777" w:rsidR="003D325C" w:rsidRDefault="00E81582">
      <w:pPr>
        <w:pStyle w:val="Normal1"/>
        <w:numPr>
          <w:ilvl w:val="1"/>
          <w:numId w:val="1"/>
        </w:numPr>
        <w:tabs>
          <w:tab w:val="left" w:pos="360"/>
        </w:tabs>
        <w:ind w:left="873" w:hanging="510"/>
      </w:pPr>
      <w:r>
        <w:rPr>
          <w:sz w:val="20"/>
          <w:szCs w:val="20"/>
        </w:rPr>
        <w:t>Controversial subject matter must be carefully considered and a balanced approach provided in the overall exhibits at the convention.</w:t>
      </w:r>
    </w:p>
    <w:p w14:paraId="6840E752" w14:textId="77777777" w:rsidR="003D325C" w:rsidRDefault="003D325C">
      <w:pPr>
        <w:pStyle w:val="Normal1"/>
        <w:ind w:left="873" w:hanging="510"/>
      </w:pPr>
    </w:p>
    <w:p w14:paraId="1CF7123A" w14:textId="77777777" w:rsidR="003D325C" w:rsidRDefault="00E81582">
      <w:pPr>
        <w:pStyle w:val="Normal1"/>
        <w:numPr>
          <w:ilvl w:val="1"/>
          <w:numId w:val="1"/>
        </w:numPr>
        <w:tabs>
          <w:tab w:val="left" w:pos="360"/>
        </w:tabs>
        <w:ind w:left="873" w:hanging="510"/>
      </w:pPr>
      <w:r>
        <w:rPr>
          <w:sz w:val="20"/>
          <w:szCs w:val="20"/>
        </w:rPr>
        <w:t xml:space="preserve">Religious exhibits will be accepted provided they support the </w:t>
      </w:r>
      <w:r>
        <w:rPr>
          <w:i/>
          <w:sz w:val="20"/>
          <w:szCs w:val="20"/>
        </w:rPr>
        <w:t xml:space="preserve">Program of Studies </w:t>
      </w:r>
      <w:r>
        <w:rPr>
          <w:sz w:val="20"/>
          <w:szCs w:val="20"/>
        </w:rPr>
        <w:t>and programs in PDTCA</w:t>
      </w:r>
      <w:r>
        <w:rPr>
          <w:color w:val="FF0000"/>
          <w:sz w:val="20"/>
          <w:szCs w:val="20"/>
        </w:rPr>
        <w:t xml:space="preserve"> </w:t>
      </w:r>
      <w:r>
        <w:rPr>
          <w:sz w:val="20"/>
          <w:szCs w:val="20"/>
        </w:rPr>
        <w:t>schools.</w:t>
      </w:r>
    </w:p>
    <w:p w14:paraId="4D8301F4" w14:textId="77777777" w:rsidR="003D325C" w:rsidRDefault="003D325C">
      <w:pPr>
        <w:pStyle w:val="Normal1"/>
        <w:ind w:left="873" w:hanging="510"/>
      </w:pPr>
    </w:p>
    <w:p w14:paraId="35EEC109" w14:textId="77777777" w:rsidR="003D325C" w:rsidRDefault="00E81582">
      <w:pPr>
        <w:pStyle w:val="Normal1"/>
        <w:numPr>
          <w:ilvl w:val="1"/>
          <w:numId w:val="1"/>
        </w:numPr>
        <w:tabs>
          <w:tab w:val="left" w:pos="360"/>
        </w:tabs>
        <w:ind w:left="873" w:hanging="510"/>
      </w:pPr>
      <w:r>
        <w:rPr>
          <w:sz w:val="20"/>
          <w:szCs w:val="20"/>
        </w:rPr>
        <w:t xml:space="preserve">Applications from companies that sell promote or display products and information that violate ATA policy or damage the image of the teaching profession or public education will not be accepted. </w:t>
      </w:r>
    </w:p>
    <w:p w14:paraId="2370567B" w14:textId="77777777" w:rsidR="003D325C" w:rsidRDefault="003D325C">
      <w:pPr>
        <w:pStyle w:val="Normal1"/>
        <w:ind w:left="873" w:hanging="510"/>
      </w:pPr>
    </w:p>
    <w:p w14:paraId="27B268DA" w14:textId="77777777" w:rsidR="003D325C" w:rsidRDefault="00E81582">
      <w:pPr>
        <w:pStyle w:val="Normal1"/>
        <w:numPr>
          <w:ilvl w:val="1"/>
          <w:numId w:val="1"/>
        </w:numPr>
        <w:tabs>
          <w:tab w:val="left" w:pos="360"/>
        </w:tabs>
        <w:ind w:left="873" w:hanging="510"/>
      </w:pPr>
      <w:r>
        <w:rPr>
          <w:sz w:val="20"/>
          <w:szCs w:val="20"/>
        </w:rPr>
        <w:t>Only financial services that are of benefit to the membership and are based on sound financial principles, which conform to the guidelines and philosophy of the Association, will be accepted.</w:t>
      </w:r>
    </w:p>
    <w:p w14:paraId="026D4792" w14:textId="77777777" w:rsidR="003D325C" w:rsidRDefault="003D325C">
      <w:pPr>
        <w:pStyle w:val="Normal1"/>
        <w:ind w:left="873" w:hanging="510"/>
      </w:pPr>
    </w:p>
    <w:p w14:paraId="355F4D62" w14:textId="77777777" w:rsidR="003D325C" w:rsidRDefault="00E81582">
      <w:pPr>
        <w:pStyle w:val="Normal1"/>
        <w:numPr>
          <w:ilvl w:val="1"/>
          <w:numId w:val="1"/>
        </w:numPr>
        <w:tabs>
          <w:tab w:val="left" w:pos="360"/>
        </w:tabs>
        <w:ind w:left="873" w:hanging="510"/>
      </w:pPr>
      <w:r>
        <w:rPr>
          <w:sz w:val="20"/>
          <w:szCs w:val="20"/>
        </w:rPr>
        <w:t xml:space="preserve">Consideration will be given to the Association’s business partnership with </w:t>
      </w:r>
      <w:proofErr w:type="spellStart"/>
      <w:r>
        <w:rPr>
          <w:sz w:val="20"/>
          <w:szCs w:val="20"/>
        </w:rPr>
        <w:t>Morgex</w:t>
      </w:r>
      <w:proofErr w:type="spellEnd"/>
      <w:r>
        <w:rPr>
          <w:sz w:val="20"/>
          <w:szCs w:val="20"/>
        </w:rPr>
        <w:t xml:space="preserve"> Insurance and Capital Estate Planning.</w:t>
      </w:r>
    </w:p>
    <w:p w14:paraId="24287BED" w14:textId="77777777" w:rsidR="003D325C" w:rsidRDefault="003D325C">
      <w:pPr>
        <w:pStyle w:val="Normal1"/>
        <w:ind w:left="873" w:hanging="510"/>
      </w:pPr>
    </w:p>
    <w:p w14:paraId="4026FCFA" w14:textId="77777777" w:rsidR="003D325C" w:rsidRDefault="00E81582">
      <w:pPr>
        <w:pStyle w:val="Normal1"/>
        <w:numPr>
          <w:ilvl w:val="1"/>
          <w:numId w:val="1"/>
        </w:numPr>
        <w:tabs>
          <w:tab w:val="left" w:pos="360"/>
        </w:tabs>
        <w:ind w:left="873" w:hanging="510"/>
      </w:pPr>
      <w:r>
        <w:rPr>
          <w:sz w:val="20"/>
          <w:szCs w:val="20"/>
        </w:rPr>
        <w:t>Signs based on legal advice regarding disclaimers for exhibits will be prominently posted at the exhibits site.</w:t>
      </w:r>
    </w:p>
    <w:p w14:paraId="32C3E068" w14:textId="77777777" w:rsidR="003D325C" w:rsidRDefault="003D325C">
      <w:pPr>
        <w:pStyle w:val="Normal1"/>
        <w:ind w:left="873" w:hanging="510"/>
      </w:pPr>
    </w:p>
    <w:p w14:paraId="1F84CA9A" w14:textId="77777777" w:rsidR="003D325C" w:rsidRDefault="00E81582">
      <w:pPr>
        <w:pStyle w:val="Normal1"/>
        <w:numPr>
          <w:ilvl w:val="1"/>
          <w:numId w:val="1"/>
        </w:numPr>
        <w:tabs>
          <w:tab w:val="left" w:pos="360"/>
        </w:tabs>
        <w:ind w:left="873" w:hanging="510"/>
      </w:pPr>
      <w:r>
        <w:rPr>
          <w:sz w:val="20"/>
          <w:szCs w:val="20"/>
        </w:rPr>
        <w:t>In the event the chairperson of exhibits has a concern regarding the appropriateness of a display application, he/she will seek advice from the president and/or district representative of the convention association and/or the provincial convention factotum.</w:t>
      </w:r>
    </w:p>
    <w:p w14:paraId="445D4119" w14:textId="77777777" w:rsidR="003D325C" w:rsidRDefault="003D325C">
      <w:pPr>
        <w:pStyle w:val="Normal1"/>
        <w:ind w:left="873" w:hanging="510"/>
      </w:pPr>
    </w:p>
    <w:p w14:paraId="48973D0A" w14:textId="77777777" w:rsidR="003D325C" w:rsidRDefault="00E81582">
      <w:pPr>
        <w:pStyle w:val="Normal1"/>
        <w:numPr>
          <w:ilvl w:val="1"/>
          <w:numId w:val="1"/>
        </w:numPr>
        <w:tabs>
          <w:tab w:val="left" w:pos="360"/>
        </w:tabs>
        <w:ind w:left="873" w:hanging="510"/>
      </w:pPr>
      <w:r>
        <w:rPr>
          <w:sz w:val="20"/>
          <w:szCs w:val="20"/>
        </w:rPr>
        <w:t>Appeals from exhibitors regarding the decision of the Chairperson of exhibits should be directed in writing to the convention executive at least one month prior to the convention. The decision of the executive will be final.</w:t>
      </w:r>
    </w:p>
    <w:p w14:paraId="6D0D841E" w14:textId="77777777" w:rsidR="003D325C" w:rsidRDefault="003D325C">
      <w:pPr>
        <w:pStyle w:val="Normal1"/>
        <w:ind w:left="873" w:hanging="510"/>
      </w:pPr>
    </w:p>
    <w:p w14:paraId="3A926AC9" w14:textId="09098AB8" w:rsidR="003D325C" w:rsidRDefault="00E81582">
      <w:pPr>
        <w:pStyle w:val="Normal1"/>
        <w:numPr>
          <w:ilvl w:val="1"/>
          <w:numId w:val="1"/>
        </w:numPr>
        <w:tabs>
          <w:tab w:val="left" w:pos="360"/>
        </w:tabs>
        <w:ind w:left="873" w:hanging="510"/>
      </w:pPr>
      <w:r>
        <w:rPr>
          <w:sz w:val="20"/>
          <w:szCs w:val="20"/>
        </w:rPr>
        <w:t xml:space="preserve">Exhibitors who cancel prior </w:t>
      </w:r>
      <w:r w:rsidRPr="0047078D">
        <w:rPr>
          <w:color w:val="auto"/>
          <w:sz w:val="20"/>
          <w:szCs w:val="20"/>
        </w:rPr>
        <w:t>to December 1 of a given year shall receive a full refund.  Cancellation as of December 2 will result in the forfeit of all fees.  In unusual circumstances, the Exhibits Chairperson may use his/her discretion to refund fees.</w:t>
      </w:r>
    </w:p>
    <w:p w14:paraId="1E176C7A" w14:textId="77777777" w:rsidR="003D325C" w:rsidRDefault="003D325C">
      <w:pPr>
        <w:pStyle w:val="Normal1"/>
        <w:tabs>
          <w:tab w:val="left" w:pos="360"/>
        </w:tabs>
        <w:ind w:left="873"/>
      </w:pPr>
    </w:p>
    <w:p w14:paraId="03A9346E" w14:textId="77777777" w:rsidR="003D325C" w:rsidRDefault="00E81582">
      <w:pPr>
        <w:pStyle w:val="Normal1"/>
        <w:numPr>
          <w:ilvl w:val="0"/>
          <w:numId w:val="61"/>
        </w:numPr>
        <w:ind w:hanging="359"/>
      </w:pPr>
      <w:r>
        <w:rPr>
          <w:b/>
          <w:sz w:val="20"/>
          <w:szCs w:val="20"/>
          <w:u w:val="single"/>
        </w:rPr>
        <w:t>PROGRAM</w:t>
      </w:r>
    </w:p>
    <w:p w14:paraId="0D4D049B" w14:textId="77777777" w:rsidR="003D325C" w:rsidRDefault="003D325C">
      <w:pPr>
        <w:pStyle w:val="Normal1"/>
        <w:ind w:left="360"/>
      </w:pPr>
    </w:p>
    <w:p w14:paraId="5EB65AF7" w14:textId="77777777" w:rsidR="003D325C" w:rsidRDefault="00E81582">
      <w:pPr>
        <w:pStyle w:val="Normal1"/>
        <w:numPr>
          <w:ilvl w:val="1"/>
          <w:numId w:val="61"/>
        </w:numPr>
        <w:ind w:hanging="359"/>
      </w:pPr>
      <w:r>
        <w:rPr>
          <w:sz w:val="20"/>
          <w:szCs w:val="20"/>
        </w:rPr>
        <w:t>Sessions for the Palliser District Teachers’ Convention Association of The Alberta Teachers’ Association will be selected that:</w:t>
      </w:r>
    </w:p>
    <w:p w14:paraId="14CC9977" w14:textId="77777777" w:rsidR="003D325C" w:rsidRDefault="003D325C">
      <w:pPr>
        <w:pStyle w:val="Normal1"/>
        <w:ind w:left="360"/>
      </w:pPr>
    </w:p>
    <w:p w14:paraId="082814A5" w14:textId="77777777" w:rsidR="003D325C" w:rsidRDefault="00E81582">
      <w:pPr>
        <w:pStyle w:val="Normal1"/>
        <w:numPr>
          <w:ilvl w:val="2"/>
          <w:numId w:val="61"/>
        </w:numPr>
        <w:ind w:hanging="719"/>
      </w:pPr>
      <w:r>
        <w:rPr>
          <w:sz w:val="20"/>
          <w:szCs w:val="20"/>
        </w:rPr>
        <w:t>Support the Mission and Vision statements of the Palliser District Teachers’ Convention Association Constitution.</w:t>
      </w:r>
    </w:p>
    <w:p w14:paraId="04ACAA14" w14:textId="77777777" w:rsidR="003D325C" w:rsidRDefault="003D325C">
      <w:pPr>
        <w:pStyle w:val="Normal1"/>
        <w:ind w:left="360"/>
      </w:pPr>
    </w:p>
    <w:p w14:paraId="6F057437" w14:textId="77777777" w:rsidR="003D325C" w:rsidRDefault="00E81582">
      <w:pPr>
        <w:pStyle w:val="Normal1"/>
        <w:numPr>
          <w:ilvl w:val="2"/>
          <w:numId w:val="61"/>
        </w:numPr>
        <w:ind w:hanging="719"/>
      </w:pPr>
      <w:r>
        <w:rPr>
          <w:sz w:val="20"/>
          <w:szCs w:val="20"/>
        </w:rPr>
        <w:t>Highlight initiatives of the Alberta Teachers’ Association related to teaching and learning.</w:t>
      </w:r>
    </w:p>
    <w:p w14:paraId="3F484F9A" w14:textId="77777777" w:rsidR="003D325C" w:rsidRDefault="003D325C">
      <w:pPr>
        <w:pStyle w:val="Normal1"/>
        <w:ind w:left="360"/>
      </w:pPr>
    </w:p>
    <w:p w14:paraId="542296E5" w14:textId="77777777" w:rsidR="003D325C" w:rsidRDefault="00E81582">
      <w:pPr>
        <w:pStyle w:val="Normal1"/>
        <w:numPr>
          <w:ilvl w:val="2"/>
          <w:numId w:val="61"/>
        </w:numPr>
        <w:ind w:hanging="719"/>
      </w:pPr>
      <w:r>
        <w:rPr>
          <w:sz w:val="20"/>
          <w:szCs w:val="20"/>
        </w:rPr>
        <w:t>Enhance teachers’ professional practice related to the Teaching Quality Standard and Descriptors for Principal Quality Practice</w:t>
      </w:r>
    </w:p>
    <w:p w14:paraId="4E03A1C3" w14:textId="77777777" w:rsidR="003D325C" w:rsidRDefault="003D325C">
      <w:pPr>
        <w:pStyle w:val="Normal1"/>
      </w:pPr>
    </w:p>
    <w:p w14:paraId="7C61961F" w14:textId="77777777" w:rsidR="003D325C" w:rsidRDefault="00E81582">
      <w:pPr>
        <w:pStyle w:val="Normal1"/>
        <w:numPr>
          <w:ilvl w:val="2"/>
          <w:numId w:val="61"/>
        </w:numPr>
        <w:ind w:hanging="719"/>
      </w:pPr>
      <w:r>
        <w:rPr>
          <w:sz w:val="20"/>
          <w:szCs w:val="20"/>
        </w:rPr>
        <w:t>Promote public education as defined by The Alberta Teachers’ Association.</w:t>
      </w:r>
    </w:p>
    <w:p w14:paraId="46C90CC3" w14:textId="77777777" w:rsidR="003D325C" w:rsidRDefault="003D325C">
      <w:pPr>
        <w:pStyle w:val="Normal1"/>
        <w:ind w:left="360"/>
      </w:pPr>
    </w:p>
    <w:p w14:paraId="29FB6517" w14:textId="77777777" w:rsidR="003D325C" w:rsidRDefault="00E81582">
      <w:pPr>
        <w:pStyle w:val="Normal1"/>
        <w:numPr>
          <w:ilvl w:val="2"/>
          <w:numId w:val="61"/>
        </w:numPr>
        <w:ind w:hanging="719"/>
      </w:pPr>
      <w:r>
        <w:rPr>
          <w:sz w:val="20"/>
          <w:szCs w:val="20"/>
        </w:rPr>
        <w:t>Enhance the image of the teaching profession.</w:t>
      </w:r>
    </w:p>
    <w:p w14:paraId="2C61EB70" w14:textId="77777777" w:rsidR="003D325C" w:rsidRDefault="003D325C">
      <w:pPr>
        <w:pStyle w:val="Normal1"/>
        <w:ind w:left="360"/>
      </w:pPr>
    </w:p>
    <w:p w14:paraId="4391F77C" w14:textId="77777777" w:rsidR="003D325C" w:rsidRDefault="00E81582">
      <w:pPr>
        <w:pStyle w:val="Normal1"/>
        <w:numPr>
          <w:ilvl w:val="2"/>
          <w:numId w:val="61"/>
        </w:numPr>
        <w:ind w:hanging="719"/>
      </w:pPr>
      <w:r>
        <w:rPr>
          <w:sz w:val="20"/>
          <w:szCs w:val="20"/>
        </w:rPr>
        <w:t>Utilize the expertise of Specialist councils of the Alberta Teachers’ Association.</w:t>
      </w:r>
    </w:p>
    <w:p w14:paraId="51D03B0B" w14:textId="77777777" w:rsidR="003D325C" w:rsidRDefault="003D325C">
      <w:pPr>
        <w:pStyle w:val="Normal1"/>
        <w:ind w:left="360"/>
      </w:pPr>
    </w:p>
    <w:p w14:paraId="3C75FD86" w14:textId="77777777" w:rsidR="003D325C" w:rsidRDefault="00E81582">
      <w:pPr>
        <w:pStyle w:val="Normal1"/>
        <w:numPr>
          <w:ilvl w:val="2"/>
          <w:numId w:val="61"/>
        </w:numPr>
        <w:ind w:hanging="719"/>
      </w:pPr>
      <w:r>
        <w:rPr>
          <w:sz w:val="20"/>
          <w:szCs w:val="20"/>
        </w:rPr>
        <w:t>Consider Alberta Education curriculum implementation for the next 3 years.</w:t>
      </w:r>
    </w:p>
    <w:p w14:paraId="158BC012" w14:textId="77777777" w:rsidR="003D325C" w:rsidRDefault="003D325C">
      <w:pPr>
        <w:pStyle w:val="Normal1"/>
        <w:ind w:left="360"/>
      </w:pPr>
    </w:p>
    <w:p w14:paraId="2D542378" w14:textId="77777777" w:rsidR="003D325C" w:rsidRDefault="00E81582">
      <w:pPr>
        <w:pStyle w:val="Normal1"/>
        <w:numPr>
          <w:ilvl w:val="2"/>
          <w:numId w:val="61"/>
        </w:numPr>
        <w:ind w:hanging="719"/>
      </w:pPr>
      <w:r>
        <w:rPr>
          <w:sz w:val="20"/>
          <w:szCs w:val="20"/>
        </w:rPr>
        <w:t>Include sessions involving authorized curriculum resources.</w:t>
      </w:r>
    </w:p>
    <w:p w14:paraId="0FE17D86" w14:textId="77777777" w:rsidR="003D325C" w:rsidRDefault="003D325C">
      <w:pPr>
        <w:pStyle w:val="Normal1"/>
        <w:ind w:left="360"/>
      </w:pPr>
    </w:p>
    <w:p w14:paraId="589949BB" w14:textId="77777777" w:rsidR="003D325C" w:rsidRDefault="00E81582">
      <w:pPr>
        <w:pStyle w:val="Normal1"/>
        <w:numPr>
          <w:ilvl w:val="2"/>
          <w:numId w:val="61"/>
        </w:numPr>
        <w:ind w:hanging="719"/>
      </w:pPr>
      <w:r>
        <w:rPr>
          <w:sz w:val="20"/>
          <w:szCs w:val="20"/>
        </w:rPr>
        <w:t>Are in keeping with ATA policy directions.</w:t>
      </w:r>
    </w:p>
    <w:p w14:paraId="0BAE72CA" w14:textId="77777777" w:rsidR="003D325C" w:rsidRDefault="003D325C">
      <w:pPr>
        <w:pStyle w:val="Normal1"/>
        <w:ind w:left="360"/>
      </w:pPr>
    </w:p>
    <w:p w14:paraId="5D5133E3" w14:textId="7DAA8082" w:rsidR="003D325C" w:rsidRDefault="00E81582" w:rsidP="005E30A4">
      <w:pPr>
        <w:pStyle w:val="Normal1"/>
        <w:numPr>
          <w:ilvl w:val="2"/>
          <w:numId w:val="61"/>
        </w:numPr>
        <w:ind w:hanging="719"/>
      </w:pPr>
      <w:r>
        <w:rPr>
          <w:sz w:val="20"/>
          <w:szCs w:val="20"/>
        </w:rPr>
        <w:t>Avoid alignment with any political party.</w:t>
      </w:r>
    </w:p>
    <w:p w14:paraId="0F407963" w14:textId="77777777" w:rsidR="003D325C" w:rsidRDefault="00E81582">
      <w:pPr>
        <w:pStyle w:val="Normal1"/>
        <w:numPr>
          <w:ilvl w:val="2"/>
          <w:numId w:val="61"/>
        </w:numPr>
        <w:ind w:hanging="719"/>
      </w:pPr>
      <w:r>
        <w:rPr>
          <w:sz w:val="20"/>
          <w:szCs w:val="20"/>
        </w:rPr>
        <w:t>Involve consultation with the Convention Factotum when the Program Chair is uncertain of session suitability.</w:t>
      </w:r>
    </w:p>
    <w:p w14:paraId="377D9059" w14:textId="77777777" w:rsidR="003D325C" w:rsidRDefault="003D325C">
      <w:pPr>
        <w:pStyle w:val="Normal1"/>
      </w:pPr>
    </w:p>
    <w:p w14:paraId="671787D0" w14:textId="77777777" w:rsidR="003D325C" w:rsidRDefault="00E81582">
      <w:pPr>
        <w:pStyle w:val="Normal1"/>
        <w:numPr>
          <w:ilvl w:val="0"/>
          <w:numId w:val="40"/>
        </w:numPr>
        <w:ind w:hanging="359"/>
      </w:pPr>
      <w:r>
        <w:rPr>
          <w:b/>
          <w:sz w:val="20"/>
          <w:szCs w:val="20"/>
          <w:u w:val="single"/>
        </w:rPr>
        <w:t>RECOGNITION</w:t>
      </w:r>
    </w:p>
    <w:p w14:paraId="0CC21C78" w14:textId="77777777" w:rsidR="003D325C" w:rsidRDefault="003D325C">
      <w:pPr>
        <w:pStyle w:val="Normal1"/>
      </w:pPr>
    </w:p>
    <w:p w14:paraId="0DCADC46" w14:textId="77777777" w:rsidR="003D325C" w:rsidRDefault="00E81582">
      <w:pPr>
        <w:pStyle w:val="Normal1"/>
        <w:ind w:left="360"/>
      </w:pPr>
      <w:r>
        <w:t>9.1</w:t>
      </w:r>
      <w:r>
        <w:rPr>
          <w:sz w:val="20"/>
          <w:szCs w:val="20"/>
        </w:rPr>
        <w:t xml:space="preserve"> Of a </w:t>
      </w:r>
      <w:r>
        <w:rPr>
          <w:b/>
          <w:sz w:val="20"/>
          <w:szCs w:val="20"/>
        </w:rPr>
        <w:t>board member</w:t>
      </w:r>
      <w:r>
        <w:rPr>
          <w:sz w:val="20"/>
          <w:szCs w:val="20"/>
        </w:rPr>
        <w:t xml:space="preserve"> to be done by the Board at an appropriate time.</w:t>
      </w:r>
    </w:p>
    <w:p w14:paraId="3A711124" w14:textId="77777777" w:rsidR="003D325C" w:rsidRDefault="003D325C">
      <w:pPr>
        <w:pStyle w:val="Normal1"/>
        <w:ind w:left="720"/>
      </w:pPr>
    </w:p>
    <w:p w14:paraId="1EAB7642" w14:textId="77777777" w:rsidR="003D325C" w:rsidRPr="0047078D" w:rsidRDefault="00E81582">
      <w:pPr>
        <w:pStyle w:val="Normal1"/>
        <w:ind w:left="720"/>
        <w:rPr>
          <w:color w:val="auto"/>
        </w:rPr>
      </w:pPr>
      <w:r w:rsidRPr="0047078D">
        <w:rPr>
          <w:color w:val="auto"/>
          <w:sz w:val="20"/>
          <w:szCs w:val="20"/>
          <w:u w:val="single"/>
        </w:rPr>
        <w:t>Criteria:</w:t>
      </w:r>
      <w:r w:rsidRPr="0047078D">
        <w:rPr>
          <w:color w:val="auto"/>
          <w:sz w:val="20"/>
          <w:szCs w:val="20"/>
        </w:rPr>
        <w:tab/>
        <w:t>Long term service: A memento, not to exceed $50.00 is to be awarded upon retirement from the Board if the member has completed at least five years of service. A hotel room, tax and parking on the Wednesday evening of Convention is offered at the expense of the board to the Long term service board members so they can attend the Honorary Presidents Reception.</w:t>
      </w:r>
    </w:p>
    <w:p w14:paraId="32E49632" w14:textId="77777777" w:rsidR="003D325C" w:rsidRDefault="003D325C">
      <w:pPr>
        <w:pStyle w:val="Normal1"/>
        <w:ind w:left="1440"/>
      </w:pPr>
    </w:p>
    <w:p w14:paraId="0662DC4D" w14:textId="77777777" w:rsidR="003D325C" w:rsidRDefault="00E81582">
      <w:pPr>
        <w:pStyle w:val="Normal1"/>
        <w:ind w:left="720" w:hanging="359"/>
      </w:pPr>
      <w:r>
        <w:t>9.2</w:t>
      </w:r>
      <w:r>
        <w:rPr>
          <w:sz w:val="20"/>
          <w:szCs w:val="20"/>
        </w:rPr>
        <w:t xml:space="preserve"> </w:t>
      </w:r>
      <w:r>
        <w:rPr>
          <w:sz w:val="20"/>
          <w:szCs w:val="20"/>
        </w:rPr>
        <w:tab/>
      </w:r>
      <w:r>
        <w:rPr>
          <w:b/>
          <w:sz w:val="20"/>
          <w:szCs w:val="20"/>
        </w:rPr>
        <w:t>Honorary President:</w:t>
      </w:r>
      <w:r>
        <w:rPr>
          <w:sz w:val="20"/>
          <w:szCs w:val="20"/>
        </w:rPr>
        <w:t xml:space="preserve">  (non-board member) to be done publicly during the Convention with a gift. The following expenses will be covered for the Honorary President and one guest sharing:  room, tax, parking and meals (breakfast Thursday and Friday), supper on Thursday, and an invitation to attend the luncheons on Thursday and Friday. </w:t>
      </w:r>
    </w:p>
    <w:p w14:paraId="19AA2B2D" w14:textId="77777777" w:rsidR="003D325C" w:rsidRDefault="003D325C">
      <w:pPr>
        <w:pStyle w:val="Normal1"/>
        <w:ind w:left="720"/>
      </w:pPr>
    </w:p>
    <w:p w14:paraId="30470F7A" w14:textId="77777777" w:rsidR="003D325C" w:rsidRDefault="00E81582">
      <w:pPr>
        <w:pStyle w:val="Normal1"/>
        <w:ind w:left="720"/>
      </w:pPr>
      <w:r>
        <w:rPr>
          <w:sz w:val="20"/>
          <w:szCs w:val="20"/>
          <w:u w:val="single"/>
        </w:rPr>
        <w:t>Criteria:</w:t>
      </w:r>
    </w:p>
    <w:p w14:paraId="312982A7" w14:textId="77777777" w:rsidR="003D325C" w:rsidRDefault="00E81582">
      <w:pPr>
        <w:pStyle w:val="Normal1"/>
        <w:numPr>
          <w:ilvl w:val="0"/>
          <w:numId w:val="36"/>
        </w:numPr>
        <w:ind w:hanging="359"/>
      </w:pPr>
      <w:r>
        <w:rPr>
          <w:sz w:val="20"/>
          <w:szCs w:val="20"/>
        </w:rPr>
        <w:t>Person is, or has been, actively involved in A.T.A. affairs at the local, regional or provincial level, or</w:t>
      </w:r>
    </w:p>
    <w:p w14:paraId="20861783" w14:textId="77777777" w:rsidR="003D325C" w:rsidRDefault="00E81582">
      <w:pPr>
        <w:pStyle w:val="Normal1"/>
        <w:numPr>
          <w:ilvl w:val="0"/>
          <w:numId w:val="36"/>
        </w:numPr>
        <w:ind w:hanging="359"/>
      </w:pPr>
      <w:r>
        <w:rPr>
          <w:sz w:val="20"/>
          <w:szCs w:val="20"/>
        </w:rPr>
        <w:t>Person is, or has been, providing innovative curriculum in the classroom, or</w:t>
      </w:r>
    </w:p>
    <w:p w14:paraId="5340C412" w14:textId="77777777" w:rsidR="003D325C" w:rsidRDefault="00E81582">
      <w:pPr>
        <w:pStyle w:val="Normal1"/>
        <w:numPr>
          <w:ilvl w:val="0"/>
          <w:numId w:val="36"/>
        </w:numPr>
        <w:ind w:hanging="359"/>
      </w:pPr>
      <w:r>
        <w:rPr>
          <w:sz w:val="20"/>
          <w:szCs w:val="20"/>
        </w:rPr>
        <w:t>A teacher who is, or has been, providing outstanding instruction in the classroom, or</w:t>
      </w:r>
      <w:r>
        <w:rPr>
          <w:b/>
          <w:sz w:val="20"/>
          <w:szCs w:val="20"/>
        </w:rPr>
        <w:tab/>
      </w:r>
    </w:p>
    <w:p w14:paraId="76AECB51" w14:textId="77777777" w:rsidR="003D325C" w:rsidRDefault="00E81582">
      <w:pPr>
        <w:pStyle w:val="Normal1"/>
        <w:numPr>
          <w:ilvl w:val="0"/>
          <w:numId w:val="36"/>
        </w:numPr>
        <w:ind w:hanging="359"/>
      </w:pPr>
      <w:r>
        <w:rPr>
          <w:sz w:val="20"/>
          <w:szCs w:val="20"/>
        </w:rPr>
        <w:t>An outstanding retired teacher, or</w:t>
      </w:r>
    </w:p>
    <w:p w14:paraId="2ABAC808" w14:textId="77777777" w:rsidR="003D325C" w:rsidRDefault="00E81582">
      <w:pPr>
        <w:pStyle w:val="Normal1"/>
        <w:numPr>
          <w:ilvl w:val="0"/>
          <w:numId w:val="36"/>
        </w:numPr>
        <w:ind w:hanging="359"/>
      </w:pPr>
      <w:r>
        <w:rPr>
          <w:sz w:val="20"/>
          <w:szCs w:val="20"/>
        </w:rPr>
        <w:t>Held active membership in the A.T.A. for entire career.</w:t>
      </w:r>
    </w:p>
    <w:p w14:paraId="5A989A12" w14:textId="77777777" w:rsidR="003D325C" w:rsidRDefault="00E81582">
      <w:pPr>
        <w:pStyle w:val="Normal1"/>
        <w:ind w:firstLine="720"/>
      </w:pPr>
      <w:r>
        <w:rPr>
          <w:sz w:val="20"/>
          <w:szCs w:val="20"/>
          <w:u w:val="single"/>
        </w:rPr>
        <w:t>Recommendations:</w:t>
      </w:r>
    </w:p>
    <w:p w14:paraId="2B5B831A" w14:textId="77777777" w:rsidR="003D325C" w:rsidRDefault="00E81582">
      <w:pPr>
        <w:pStyle w:val="Normal1"/>
        <w:numPr>
          <w:ilvl w:val="0"/>
          <w:numId w:val="35"/>
        </w:numPr>
        <w:ind w:hanging="359"/>
      </w:pPr>
      <w:r>
        <w:rPr>
          <w:sz w:val="20"/>
          <w:szCs w:val="20"/>
        </w:rPr>
        <w:t>Recommendations may be made by a local or by individual board members.</w:t>
      </w:r>
    </w:p>
    <w:p w14:paraId="70C138C3" w14:textId="77777777" w:rsidR="003D325C" w:rsidRDefault="003D325C">
      <w:pPr>
        <w:pStyle w:val="Normal1"/>
        <w:ind w:left="1440"/>
      </w:pPr>
    </w:p>
    <w:p w14:paraId="3FAB7325" w14:textId="77777777" w:rsidR="003D325C" w:rsidRDefault="00E81582">
      <w:pPr>
        <w:pStyle w:val="Normal1"/>
        <w:numPr>
          <w:ilvl w:val="0"/>
          <w:numId w:val="35"/>
        </w:numPr>
        <w:ind w:hanging="359"/>
      </w:pPr>
      <w:r>
        <w:rPr>
          <w:sz w:val="20"/>
          <w:szCs w:val="20"/>
        </w:rPr>
        <w:t>The recommendation should be in written format and must include biographical data to be submitted to the secretary, president and Webmaster.   If a recommendation is not received before or during the September Board meeting, an Honorary President will be appointed, if appropriate.</w:t>
      </w:r>
    </w:p>
    <w:p w14:paraId="2F6D3845" w14:textId="77777777" w:rsidR="003D325C" w:rsidRDefault="003D325C">
      <w:pPr>
        <w:pStyle w:val="Normal1"/>
      </w:pPr>
    </w:p>
    <w:p w14:paraId="0C148324" w14:textId="4BCEF70F" w:rsidR="003D325C" w:rsidRDefault="00E81582">
      <w:pPr>
        <w:pStyle w:val="Normal1"/>
        <w:ind w:firstLine="720"/>
      </w:pPr>
      <w:r w:rsidRPr="00E53904">
        <w:rPr>
          <w:sz w:val="20"/>
          <w:szCs w:val="20"/>
          <w:u w:val="single"/>
        </w:rPr>
        <w:t>Selection</w:t>
      </w:r>
      <w:r w:rsidRPr="00E53904">
        <w:rPr>
          <w:sz w:val="20"/>
          <w:szCs w:val="20"/>
        </w:rPr>
        <w:t>:</w:t>
      </w:r>
      <w:r w:rsidR="00E53904">
        <w:rPr>
          <w:sz w:val="20"/>
          <w:szCs w:val="20"/>
        </w:rPr>
        <w:t xml:space="preserve"> </w:t>
      </w:r>
      <w:r w:rsidRPr="00E53904">
        <w:rPr>
          <w:sz w:val="20"/>
          <w:szCs w:val="20"/>
        </w:rPr>
        <w:t>The</w:t>
      </w:r>
      <w:r>
        <w:rPr>
          <w:sz w:val="20"/>
          <w:szCs w:val="20"/>
        </w:rPr>
        <w:t xml:space="preserve"> candidate will be selected by a majority of the Board.</w:t>
      </w:r>
    </w:p>
    <w:p w14:paraId="09F7A7EA" w14:textId="4E1B7030" w:rsidR="003D325C" w:rsidRDefault="00E81582">
      <w:pPr>
        <w:pStyle w:val="Normal1"/>
        <w:ind w:left="1440" w:hanging="719"/>
        <w:rPr>
          <w:sz w:val="20"/>
          <w:szCs w:val="20"/>
        </w:rPr>
      </w:pPr>
      <w:r w:rsidRPr="00E53904">
        <w:rPr>
          <w:sz w:val="20"/>
          <w:szCs w:val="20"/>
          <w:u w:val="single"/>
        </w:rPr>
        <w:t>Gift</w:t>
      </w:r>
      <w:r w:rsidRPr="00E53904">
        <w:rPr>
          <w:sz w:val="20"/>
          <w:szCs w:val="20"/>
        </w:rPr>
        <w:t>: The</w:t>
      </w:r>
      <w:r>
        <w:rPr>
          <w:sz w:val="20"/>
          <w:szCs w:val="20"/>
        </w:rPr>
        <w:t xml:space="preserve"> nominator and/or</w:t>
      </w:r>
      <w:r>
        <w:rPr>
          <w:color w:val="FF0000"/>
          <w:sz w:val="20"/>
          <w:szCs w:val="20"/>
        </w:rPr>
        <w:t xml:space="preserve"> </w:t>
      </w:r>
      <w:r>
        <w:rPr>
          <w:sz w:val="20"/>
          <w:szCs w:val="20"/>
        </w:rPr>
        <w:t>Vice President will be responsible for purchasing a gift of a value not to exceed $300.00.</w:t>
      </w:r>
    </w:p>
    <w:p w14:paraId="7CF17972" w14:textId="77777777" w:rsidR="003D325C" w:rsidRDefault="003D325C">
      <w:pPr>
        <w:pStyle w:val="Normal1"/>
        <w:ind w:firstLine="720"/>
      </w:pPr>
    </w:p>
    <w:p w14:paraId="56CD0884" w14:textId="77777777" w:rsidR="003D325C" w:rsidRDefault="00E81582">
      <w:pPr>
        <w:pStyle w:val="Normal1"/>
        <w:numPr>
          <w:ilvl w:val="1"/>
          <w:numId w:val="41"/>
        </w:numPr>
        <w:ind w:hanging="359"/>
      </w:pPr>
      <w:r>
        <w:rPr>
          <w:b/>
          <w:sz w:val="20"/>
          <w:szCs w:val="20"/>
        </w:rPr>
        <w:t>Exhibitor of the Year</w:t>
      </w:r>
      <w:r>
        <w:rPr>
          <w:sz w:val="20"/>
          <w:szCs w:val="20"/>
        </w:rPr>
        <w:t>:</w:t>
      </w:r>
    </w:p>
    <w:p w14:paraId="4FD9D3DC" w14:textId="5F8BDAC4" w:rsidR="003D325C" w:rsidRDefault="00E81582" w:rsidP="00A6678D">
      <w:pPr>
        <w:pStyle w:val="Normal1"/>
        <w:ind w:left="1440"/>
      </w:pPr>
      <w:r>
        <w:rPr>
          <w:sz w:val="20"/>
          <w:szCs w:val="20"/>
        </w:rPr>
        <w:t>At the discretion of the Executive, an exhibitor, as chosen by Exhibits Chair, and will be recognized</w:t>
      </w:r>
      <w:r>
        <w:rPr>
          <w:strike/>
          <w:sz w:val="20"/>
          <w:szCs w:val="20"/>
        </w:rPr>
        <w:t xml:space="preserve"> </w:t>
      </w:r>
      <w:r>
        <w:rPr>
          <w:sz w:val="20"/>
          <w:szCs w:val="20"/>
        </w:rPr>
        <w:t>at</w:t>
      </w:r>
      <w:r>
        <w:rPr>
          <w:strike/>
          <w:color w:val="FF0000"/>
          <w:sz w:val="20"/>
          <w:szCs w:val="20"/>
        </w:rPr>
        <w:t xml:space="preserve"> </w:t>
      </w:r>
      <w:r>
        <w:rPr>
          <w:sz w:val="20"/>
          <w:szCs w:val="20"/>
        </w:rPr>
        <w:t>convention during the Honorary Presidents reception.</w:t>
      </w:r>
    </w:p>
    <w:p w14:paraId="72A184E6" w14:textId="77777777" w:rsidR="003D325C" w:rsidRDefault="00E81582">
      <w:pPr>
        <w:pStyle w:val="Normal1"/>
        <w:ind w:firstLine="720"/>
      </w:pPr>
      <w:r>
        <w:rPr>
          <w:b/>
          <w:sz w:val="20"/>
          <w:szCs w:val="20"/>
          <w:u w:val="single"/>
        </w:rPr>
        <w:t xml:space="preserve">Criteria:  </w:t>
      </w:r>
    </w:p>
    <w:p w14:paraId="39744D90" w14:textId="77777777" w:rsidR="003D325C" w:rsidRDefault="00E81582">
      <w:pPr>
        <w:pStyle w:val="Normal1"/>
        <w:numPr>
          <w:ilvl w:val="0"/>
          <w:numId w:val="50"/>
        </w:numPr>
        <w:ind w:hanging="359"/>
      </w:pPr>
      <w:r>
        <w:rPr>
          <w:sz w:val="20"/>
          <w:szCs w:val="20"/>
        </w:rPr>
        <w:t>Long-term participation at our convention.</w:t>
      </w:r>
    </w:p>
    <w:p w14:paraId="3DD05744" w14:textId="77777777" w:rsidR="003D325C" w:rsidRDefault="00E81582">
      <w:pPr>
        <w:pStyle w:val="Normal1"/>
        <w:numPr>
          <w:ilvl w:val="0"/>
          <w:numId w:val="50"/>
        </w:numPr>
        <w:ind w:hanging="359"/>
      </w:pPr>
      <w:r>
        <w:rPr>
          <w:sz w:val="20"/>
          <w:szCs w:val="20"/>
        </w:rPr>
        <w:t>Where possible related to the theme of the current convention.</w:t>
      </w:r>
    </w:p>
    <w:p w14:paraId="7CB0B041" w14:textId="77777777" w:rsidR="003D325C" w:rsidRDefault="00E81582">
      <w:pPr>
        <w:pStyle w:val="Normal1"/>
        <w:numPr>
          <w:ilvl w:val="0"/>
          <w:numId w:val="50"/>
        </w:numPr>
        <w:ind w:hanging="359"/>
      </w:pPr>
      <w:r>
        <w:rPr>
          <w:sz w:val="20"/>
          <w:szCs w:val="20"/>
        </w:rPr>
        <w:t xml:space="preserve">An exhibitor who supports the teaching profession or public education. </w:t>
      </w:r>
    </w:p>
    <w:p w14:paraId="2166A4AD" w14:textId="77777777" w:rsidR="003D325C" w:rsidRDefault="00E81582">
      <w:pPr>
        <w:pStyle w:val="Normal1"/>
        <w:numPr>
          <w:ilvl w:val="0"/>
          <w:numId w:val="50"/>
        </w:numPr>
        <w:ind w:hanging="359"/>
      </w:pPr>
      <w:r>
        <w:rPr>
          <w:sz w:val="20"/>
          <w:szCs w:val="20"/>
        </w:rPr>
        <w:t>The exhibitor is in good standing with the board.</w:t>
      </w:r>
    </w:p>
    <w:p w14:paraId="79C84C72" w14:textId="77777777" w:rsidR="003D325C" w:rsidRDefault="003D325C">
      <w:pPr>
        <w:pStyle w:val="Normal1"/>
      </w:pPr>
    </w:p>
    <w:p w14:paraId="1429BC2F" w14:textId="77777777" w:rsidR="003D325C" w:rsidRDefault="003D325C">
      <w:pPr>
        <w:pStyle w:val="Normal1"/>
        <w:ind w:left="1440"/>
      </w:pPr>
    </w:p>
    <w:p w14:paraId="202519D6" w14:textId="77777777" w:rsidR="003D325C" w:rsidRDefault="00E81582">
      <w:pPr>
        <w:pStyle w:val="Normal1"/>
        <w:rPr>
          <w:color w:val="0000FF"/>
        </w:rPr>
      </w:pPr>
      <w:r>
        <w:rPr>
          <w:b/>
        </w:rPr>
        <w:t>10</w:t>
      </w:r>
      <w:r>
        <w:rPr>
          <w:sz w:val="20"/>
          <w:szCs w:val="20"/>
        </w:rPr>
        <w:t xml:space="preserve">. </w:t>
      </w:r>
      <w:r>
        <w:rPr>
          <w:b/>
          <w:sz w:val="20"/>
          <w:szCs w:val="20"/>
          <w:u w:val="single"/>
        </w:rPr>
        <w:t xml:space="preserve">CONVENTION ATTENDANCE  </w:t>
      </w:r>
      <w:r>
        <w:rPr>
          <w:color w:val="0000FF"/>
          <w:sz w:val="20"/>
          <w:szCs w:val="20"/>
        </w:rPr>
        <w:t>(to be amended by aligning with exact words from new, Standard Constitution, once approved</w:t>
      </w:r>
    </w:p>
    <w:p w14:paraId="4A5CFA83" w14:textId="77777777" w:rsidR="003D325C" w:rsidRDefault="003D325C">
      <w:pPr>
        <w:pStyle w:val="Normal1"/>
        <w:ind w:firstLine="720"/>
      </w:pPr>
    </w:p>
    <w:p w14:paraId="6C035046" w14:textId="504BCD8C" w:rsidR="003D325C" w:rsidRDefault="00E81582">
      <w:pPr>
        <w:pStyle w:val="Normal1"/>
        <w:ind w:left="1440" w:hanging="719"/>
      </w:pPr>
      <w:r>
        <w:t>10.1</w:t>
      </w:r>
      <w:r>
        <w:rPr>
          <w:sz w:val="20"/>
          <w:szCs w:val="20"/>
        </w:rPr>
        <w:tab/>
        <w:t>Requests from members of the Palliser District Teachers’ Convention to be absent from the annual</w:t>
      </w:r>
      <w:r w:rsidR="005E30A4">
        <w:rPr>
          <w:sz w:val="20"/>
          <w:szCs w:val="20"/>
        </w:rPr>
        <w:t xml:space="preserve"> </w:t>
      </w:r>
      <w:r>
        <w:rPr>
          <w:sz w:val="20"/>
          <w:szCs w:val="20"/>
        </w:rPr>
        <w:t>convention to attend an alternate professional development activity shall meet all three of the following criteria:</w:t>
      </w:r>
    </w:p>
    <w:p w14:paraId="52881A6D" w14:textId="77777777" w:rsidR="00A6678D" w:rsidRDefault="00E81582" w:rsidP="00A6678D">
      <w:pPr>
        <w:pStyle w:val="Normal1"/>
        <w:numPr>
          <w:ilvl w:val="1"/>
          <w:numId w:val="67"/>
        </w:numPr>
      </w:pPr>
      <w:r>
        <w:rPr>
          <w:sz w:val="20"/>
          <w:szCs w:val="20"/>
        </w:rPr>
        <w:lastRenderedPageBreak/>
        <w:t>The activity cannot be attended at another time</w:t>
      </w:r>
    </w:p>
    <w:p w14:paraId="17C8F6A8" w14:textId="77777777" w:rsidR="00A6678D" w:rsidRDefault="00E81582" w:rsidP="00A6678D">
      <w:pPr>
        <w:pStyle w:val="Normal1"/>
        <w:numPr>
          <w:ilvl w:val="1"/>
          <w:numId w:val="67"/>
        </w:numPr>
      </w:pPr>
      <w:r w:rsidRPr="00A6678D">
        <w:rPr>
          <w:sz w:val="20"/>
          <w:szCs w:val="20"/>
        </w:rPr>
        <w:t>The activity is related to the teacher’s current teaching assignment and/or professional growth plan</w:t>
      </w:r>
    </w:p>
    <w:p w14:paraId="7DB99673" w14:textId="13AB4F38" w:rsidR="003D325C" w:rsidRDefault="00E81582" w:rsidP="00A6678D">
      <w:pPr>
        <w:pStyle w:val="Normal1"/>
        <w:numPr>
          <w:ilvl w:val="1"/>
          <w:numId w:val="67"/>
        </w:numPr>
      </w:pPr>
      <w:r w:rsidRPr="00A6678D">
        <w:rPr>
          <w:sz w:val="20"/>
          <w:szCs w:val="20"/>
        </w:rPr>
        <w:t>Is a legitimate professional development activity</w:t>
      </w:r>
    </w:p>
    <w:p w14:paraId="53CDBF86" w14:textId="77777777" w:rsidR="003D325C" w:rsidRDefault="003D325C">
      <w:pPr>
        <w:pStyle w:val="Normal1"/>
        <w:ind w:firstLine="720"/>
      </w:pPr>
    </w:p>
    <w:p w14:paraId="17395A5D" w14:textId="77777777" w:rsidR="003D325C" w:rsidRDefault="00E81582">
      <w:pPr>
        <w:pStyle w:val="Normal1"/>
        <w:ind w:left="1440" w:hanging="719"/>
      </w:pPr>
      <w:r>
        <w:t>10.2</w:t>
      </w:r>
      <w:r>
        <w:rPr>
          <w:sz w:val="20"/>
          <w:szCs w:val="20"/>
        </w:rPr>
        <w:tab/>
        <w:t>Requests from coaches to be absent shall be granted if their team is participating in an Alberta Athletic provincial final.</w:t>
      </w:r>
    </w:p>
    <w:p w14:paraId="0E4C5DBB" w14:textId="77777777" w:rsidR="003D325C" w:rsidRDefault="003D325C">
      <w:pPr>
        <w:pStyle w:val="Normal1"/>
        <w:ind w:left="1440" w:hanging="719"/>
      </w:pPr>
    </w:p>
    <w:p w14:paraId="22B48E66" w14:textId="77777777" w:rsidR="003D325C" w:rsidRDefault="00E81582">
      <w:pPr>
        <w:pStyle w:val="Normal1"/>
        <w:ind w:left="1440" w:hanging="719"/>
      </w:pPr>
      <w:r>
        <w:t>10.3</w:t>
      </w:r>
      <w:r>
        <w:rPr>
          <w:sz w:val="20"/>
          <w:szCs w:val="20"/>
        </w:rPr>
        <w:tab/>
        <w:t>Requests from Palliser District music teachers to be absent shall be granted for one day if their band is participating in the Southern Alberta Band Festival at the University of Calgary during convention days.</w:t>
      </w:r>
    </w:p>
    <w:p w14:paraId="03C7B321" w14:textId="77777777" w:rsidR="003D325C" w:rsidRDefault="003D325C">
      <w:pPr>
        <w:pStyle w:val="Normal1"/>
        <w:ind w:left="720"/>
      </w:pPr>
    </w:p>
    <w:p w14:paraId="1F2FA4D3" w14:textId="77777777" w:rsidR="003D325C" w:rsidRDefault="00E81582">
      <w:pPr>
        <w:pStyle w:val="Normal1"/>
        <w:ind w:left="1440" w:hanging="719"/>
      </w:pPr>
      <w:r>
        <w:t>10.4</w:t>
      </w:r>
      <w:r>
        <w:rPr>
          <w:sz w:val="20"/>
          <w:szCs w:val="20"/>
        </w:rPr>
        <w:tab/>
        <w:t>Members who are ill or absent through provision of their collective agreement shall follow established practices in their school division in reporting an absence or receiving permission for a leave.</w:t>
      </w:r>
    </w:p>
    <w:p w14:paraId="01D2F019" w14:textId="77777777" w:rsidR="003D325C" w:rsidRDefault="003D325C">
      <w:pPr>
        <w:pStyle w:val="Normal1"/>
      </w:pPr>
    </w:p>
    <w:p w14:paraId="1451A076" w14:textId="77777777" w:rsidR="003D325C" w:rsidRDefault="00E81582">
      <w:pPr>
        <w:pStyle w:val="Normal1"/>
        <w:ind w:left="720"/>
      </w:pPr>
      <w:r>
        <w:t>10.5</w:t>
      </w:r>
      <w:r>
        <w:rPr>
          <w:sz w:val="20"/>
          <w:szCs w:val="20"/>
        </w:rPr>
        <w:tab/>
        <w:t>Alternate leave during convention will be granted no more than once every two years.</w:t>
      </w:r>
    </w:p>
    <w:p w14:paraId="1A859D3F" w14:textId="77777777" w:rsidR="003D325C" w:rsidRDefault="003D325C">
      <w:pPr>
        <w:pStyle w:val="Normal1"/>
        <w:ind w:left="1440" w:hanging="719"/>
      </w:pPr>
    </w:p>
    <w:p w14:paraId="12EE4438" w14:textId="77777777" w:rsidR="003D325C" w:rsidRDefault="00E81582">
      <w:pPr>
        <w:pStyle w:val="Normal1"/>
        <w:ind w:left="1440" w:hanging="719"/>
      </w:pPr>
      <w:r>
        <w:t>10.6</w:t>
      </w:r>
      <w:r>
        <w:rPr>
          <w:sz w:val="20"/>
          <w:szCs w:val="20"/>
        </w:rPr>
        <w:tab/>
        <w:t>Members making a request for leave shall be notified of the decision of the Attendance Committee in writing.  Those teachers whose requests have been denied may appeal to the Executive of the Palliser District Teachers’ Convention.</w:t>
      </w:r>
    </w:p>
    <w:p w14:paraId="59BBD303" w14:textId="77777777" w:rsidR="003D325C" w:rsidRDefault="003D325C">
      <w:pPr>
        <w:pStyle w:val="Normal1"/>
        <w:ind w:firstLine="720"/>
      </w:pPr>
    </w:p>
    <w:p w14:paraId="159AFC8C" w14:textId="77777777" w:rsidR="003D325C" w:rsidRDefault="00E81582">
      <w:pPr>
        <w:pStyle w:val="Normal1"/>
        <w:ind w:left="1440" w:hanging="719"/>
      </w:pPr>
      <w:r>
        <w:t>10.7</w:t>
      </w:r>
      <w:r>
        <w:rPr>
          <w:sz w:val="20"/>
          <w:szCs w:val="20"/>
        </w:rPr>
        <w:tab/>
        <w:t>Requests to be absent shall be made in writing to the Chair of the Attendance Committee by January 10 of the convention year.</w:t>
      </w:r>
    </w:p>
    <w:p w14:paraId="75D75442" w14:textId="77777777" w:rsidR="003D325C" w:rsidRDefault="003D325C">
      <w:pPr>
        <w:pStyle w:val="Normal1"/>
        <w:ind w:left="720"/>
      </w:pPr>
    </w:p>
    <w:p w14:paraId="70CF3D4F" w14:textId="20B52071" w:rsidR="005E30A4" w:rsidRDefault="00E81582" w:rsidP="005E30A4">
      <w:pPr>
        <w:pStyle w:val="Normal1"/>
        <w:ind w:left="1440" w:hanging="719"/>
      </w:pPr>
      <w:r>
        <w:t>10.8</w:t>
      </w:r>
      <w:r>
        <w:rPr>
          <w:sz w:val="20"/>
          <w:szCs w:val="20"/>
        </w:rPr>
        <w:tab/>
        <w:t>The superintendent and respective ATA local shall be given the names of those teachers who have been granted permission to be absent from convention.</w:t>
      </w:r>
    </w:p>
    <w:p w14:paraId="060248F2" w14:textId="23ACD0DC" w:rsidR="005E30A4" w:rsidRPr="005E30A4" w:rsidRDefault="005E30A4" w:rsidP="005E30A4">
      <w:r>
        <w:br w:type="page"/>
      </w:r>
    </w:p>
    <w:p w14:paraId="468B1F24" w14:textId="60ACDFD5" w:rsidR="00A6678D" w:rsidRDefault="00E81582" w:rsidP="00A6678D">
      <w:pPr>
        <w:pStyle w:val="Normal1"/>
        <w:jc w:val="center"/>
        <w:rPr>
          <w:b/>
          <w:sz w:val="20"/>
          <w:szCs w:val="20"/>
          <w:u w:val="single"/>
        </w:rPr>
      </w:pPr>
      <w:r>
        <w:rPr>
          <w:b/>
          <w:sz w:val="20"/>
          <w:szCs w:val="20"/>
          <w:u w:val="single"/>
        </w:rPr>
        <w:lastRenderedPageBreak/>
        <w:t>DUTIES OF A BOARD MEMBER</w:t>
      </w:r>
    </w:p>
    <w:p w14:paraId="73EE832F" w14:textId="37D55B65" w:rsidR="003D325C" w:rsidRPr="005E30A4" w:rsidRDefault="00E81582">
      <w:pPr>
        <w:pStyle w:val="Normal1"/>
        <w:rPr>
          <w:color w:val="0000FF"/>
        </w:rPr>
      </w:pPr>
      <w:r>
        <w:rPr>
          <w:color w:val="0000FF"/>
          <w:sz w:val="20"/>
          <w:szCs w:val="20"/>
        </w:rPr>
        <w:t xml:space="preserve">(to be amended by aligning with exact words from new, </w:t>
      </w:r>
      <w:proofErr w:type="gramStart"/>
      <w:r>
        <w:rPr>
          <w:color w:val="0000FF"/>
          <w:sz w:val="20"/>
          <w:szCs w:val="20"/>
        </w:rPr>
        <w:t>Standard  Constitution</w:t>
      </w:r>
      <w:proofErr w:type="gramEnd"/>
      <w:r>
        <w:rPr>
          <w:color w:val="0000FF"/>
          <w:sz w:val="20"/>
          <w:szCs w:val="20"/>
        </w:rPr>
        <w:t>, once approved</w:t>
      </w:r>
    </w:p>
    <w:p w14:paraId="3ADF6CD0" w14:textId="77777777" w:rsidR="00A6678D" w:rsidRDefault="00E81582" w:rsidP="00A6678D">
      <w:pPr>
        <w:pStyle w:val="Normal1"/>
        <w:numPr>
          <w:ilvl w:val="0"/>
          <w:numId w:val="45"/>
        </w:numPr>
        <w:ind w:hanging="359"/>
      </w:pPr>
      <w:r>
        <w:rPr>
          <w:sz w:val="20"/>
          <w:szCs w:val="20"/>
        </w:rPr>
        <w:t xml:space="preserve">Attend all general meetings of the Board, including the PDCTA convention.   Continuity and regular attendance of the Board members is essential for the efficient and consistent functioning of the Board.  Board members are not to miss </w:t>
      </w:r>
      <w:r>
        <w:rPr>
          <w:b/>
          <w:sz w:val="20"/>
          <w:szCs w:val="20"/>
        </w:rPr>
        <w:t>more than tw</w:t>
      </w:r>
      <w:r w:rsidRPr="00A6678D">
        <w:rPr>
          <w:b/>
          <w:color w:val="auto"/>
          <w:sz w:val="20"/>
          <w:szCs w:val="20"/>
        </w:rPr>
        <w:t>o meetings</w:t>
      </w:r>
      <w:r w:rsidRPr="00A6678D">
        <w:rPr>
          <w:color w:val="auto"/>
          <w:sz w:val="20"/>
          <w:szCs w:val="20"/>
        </w:rPr>
        <w:t xml:space="preserve"> </w:t>
      </w:r>
      <w:r w:rsidRPr="00A6678D">
        <w:rPr>
          <w:b/>
          <w:color w:val="auto"/>
          <w:sz w:val="20"/>
          <w:szCs w:val="20"/>
        </w:rPr>
        <w:t xml:space="preserve">per convention year, or three meetings per </w:t>
      </w:r>
      <w:proofErr w:type="gramStart"/>
      <w:r w:rsidRPr="00A6678D">
        <w:rPr>
          <w:b/>
          <w:color w:val="auto"/>
          <w:sz w:val="20"/>
          <w:szCs w:val="20"/>
        </w:rPr>
        <w:t>two year</w:t>
      </w:r>
      <w:proofErr w:type="gramEnd"/>
      <w:r w:rsidRPr="00A6678D">
        <w:rPr>
          <w:b/>
          <w:color w:val="auto"/>
          <w:sz w:val="20"/>
          <w:szCs w:val="20"/>
        </w:rPr>
        <w:t xml:space="preserve"> term of service.</w:t>
      </w:r>
      <w:r w:rsidRPr="00A6678D">
        <w:rPr>
          <w:color w:val="auto"/>
          <w:sz w:val="20"/>
          <w:szCs w:val="20"/>
        </w:rPr>
        <w:t xml:space="preserve">  </w:t>
      </w:r>
      <w:r>
        <w:rPr>
          <w:sz w:val="20"/>
          <w:szCs w:val="20"/>
        </w:rPr>
        <w:t>Should this occur, the member may be removed from the board and the President will notify the Local.</w:t>
      </w:r>
      <w:r w:rsidR="00A6678D">
        <w:t xml:space="preserve"> </w:t>
      </w:r>
    </w:p>
    <w:p w14:paraId="04F80BBB" w14:textId="77777777" w:rsidR="00A6678D" w:rsidRDefault="00A6678D" w:rsidP="00A6678D">
      <w:pPr>
        <w:pStyle w:val="Normal1"/>
        <w:ind w:left="360"/>
      </w:pPr>
    </w:p>
    <w:p w14:paraId="447BF56F" w14:textId="2DE9FF68" w:rsidR="003D325C" w:rsidRPr="00A6678D" w:rsidRDefault="00E81582" w:rsidP="00A6678D">
      <w:pPr>
        <w:pStyle w:val="Normal1"/>
        <w:numPr>
          <w:ilvl w:val="1"/>
          <w:numId w:val="45"/>
        </w:numPr>
        <w:ind w:left="709"/>
        <w:rPr>
          <w:color w:val="auto"/>
        </w:rPr>
      </w:pPr>
      <w:r w:rsidRPr="00A6678D">
        <w:rPr>
          <w:color w:val="auto"/>
          <w:sz w:val="20"/>
          <w:szCs w:val="20"/>
        </w:rPr>
        <w:t>There are typically 5 Board meetings per Convention cycle:  April, May, September, Janu</w:t>
      </w:r>
      <w:r w:rsidR="00A6678D" w:rsidRPr="00A6678D">
        <w:rPr>
          <w:color w:val="auto"/>
          <w:sz w:val="20"/>
          <w:szCs w:val="20"/>
        </w:rPr>
        <w:t xml:space="preserve">ary and then </w:t>
      </w:r>
      <w:r w:rsidRPr="00A6678D">
        <w:rPr>
          <w:color w:val="auto"/>
          <w:sz w:val="20"/>
          <w:szCs w:val="20"/>
        </w:rPr>
        <w:t>February event.</w:t>
      </w:r>
    </w:p>
    <w:p w14:paraId="62838448" w14:textId="77777777" w:rsidR="003D325C" w:rsidRDefault="003D325C">
      <w:pPr>
        <w:pStyle w:val="Normal1"/>
      </w:pPr>
    </w:p>
    <w:p w14:paraId="6A7699A4" w14:textId="77777777" w:rsidR="003D325C" w:rsidRDefault="00E81582">
      <w:pPr>
        <w:pStyle w:val="Normal1"/>
        <w:numPr>
          <w:ilvl w:val="0"/>
          <w:numId w:val="45"/>
        </w:numPr>
        <w:ind w:hanging="359"/>
      </w:pPr>
      <w:r>
        <w:rPr>
          <w:sz w:val="20"/>
          <w:szCs w:val="20"/>
        </w:rPr>
        <w:t xml:space="preserve">Inform the President, Secretary and the Facilities Assistant, a minimum of </w:t>
      </w:r>
      <w:r>
        <w:rPr>
          <w:b/>
          <w:sz w:val="20"/>
          <w:szCs w:val="20"/>
        </w:rPr>
        <w:t>eighteen days</w:t>
      </w:r>
      <w:r>
        <w:rPr>
          <w:sz w:val="20"/>
          <w:szCs w:val="20"/>
        </w:rPr>
        <w:t xml:space="preserve"> prior to your absence, if you are unable to attend any board function.   </w:t>
      </w:r>
    </w:p>
    <w:p w14:paraId="62F12076" w14:textId="77777777" w:rsidR="003D325C" w:rsidRDefault="003D325C">
      <w:pPr>
        <w:pStyle w:val="Normal1"/>
      </w:pPr>
    </w:p>
    <w:p w14:paraId="577740AF" w14:textId="77777777" w:rsidR="003D325C" w:rsidRDefault="00E81582">
      <w:pPr>
        <w:pStyle w:val="Normal1"/>
        <w:numPr>
          <w:ilvl w:val="0"/>
          <w:numId w:val="45"/>
        </w:numPr>
        <w:ind w:hanging="359"/>
      </w:pPr>
      <w:r>
        <w:rPr>
          <w:sz w:val="20"/>
          <w:szCs w:val="20"/>
        </w:rPr>
        <w:t>Become conversant with the contents of the Policy and Constitution of the PDTCA.  Copies of the Policy and Constitution will be available on the website and be updated annually.</w:t>
      </w:r>
    </w:p>
    <w:p w14:paraId="14F9500B" w14:textId="77777777" w:rsidR="003D325C" w:rsidRDefault="003D325C">
      <w:pPr>
        <w:pStyle w:val="Normal1"/>
      </w:pPr>
    </w:p>
    <w:p w14:paraId="3B808100" w14:textId="77777777" w:rsidR="003D325C" w:rsidRDefault="00E81582">
      <w:pPr>
        <w:pStyle w:val="Normal1"/>
        <w:numPr>
          <w:ilvl w:val="0"/>
          <w:numId w:val="45"/>
        </w:numPr>
        <w:ind w:hanging="359"/>
      </w:pPr>
      <w:r>
        <w:rPr>
          <w:sz w:val="20"/>
          <w:szCs w:val="20"/>
        </w:rPr>
        <w:t>Be an active liaison with your A.T.A. local and bring their concerns to Board meetings.  After each meeting, board members will distribute the highlights as published by the secretary to members of their local.</w:t>
      </w:r>
    </w:p>
    <w:p w14:paraId="4BE1B005" w14:textId="77777777" w:rsidR="003D325C" w:rsidRDefault="003D325C">
      <w:pPr>
        <w:pStyle w:val="Normal1"/>
      </w:pPr>
    </w:p>
    <w:p w14:paraId="5C274B81" w14:textId="77777777" w:rsidR="00857621" w:rsidRPr="00857621" w:rsidRDefault="00E81582" w:rsidP="00A6678D">
      <w:pPr>
        <w:pStyle w:val="Normal1"/>
        <w:numPr>
          <w:ilvl w:val="0"/>
          <w:numId w:val="45"/>
        </w:numPr>
        <w:ind w:hanging="359"/>
      </w:pPr>
      <w:r>
        <w:rPr>
          <w:sz w:val="20"/>
          <w:szCs w:val="20"/>
        </w:rPr>
        <w:t>Provide their local with the following:</w:t>
      </w:r>
    </w:p>
    <w:p w14:paraId="11272A12" w14:textId="77777777" w:rsidR="00857621" w:rsidRDefault="00857621" w:rsidP="00857621">
      <w:pPr>
        <w:pStyle w:val="Normal1"/>
        <w:rPr>
          <w:sz w:val="20"/>
          <w:szCs w:val="20"/>
        </w:rPr>
      </w:pPr>
    </w:p>
    <w:p w14:paraId="1AEC1012" w14:textId="77777777" w:rsidR="00857621" w:rsidRDefault="00E81582" w:rsidP="00857621">
      <w:pPr>
        <w:pStyle w:val="Normal1"/>
        <w:numPr>
          <w:ilvl w:val="1"/>
          <w:numId w:val="45"/>
        </w:numPr>
      </w:pPr>
      <w:r w:rsidRPr="00A6678D">
        <w:rPr>
          <w:sz w:val="20"/>
          <w:szCs w:val="20"/>
        </w:rPr>
        <w:t xml:space="preserve">Attendance policy and request for alternate PD procedures by October 30. </w:t>
      </w:r>
    </w:p>
    <w:p w14:paraId="775E86B8" w14:textId="6D3130FE" w:rsidR="003D325C" w:rsidRDefault="00E81582" w:rsidP="00857621">
      <w:pPr>
        <w:pStyle w:val="Normal1"/>
        <w:numPr>
          <w:ilvl w:val="1"/>
          <w:numId w:val="45"/>
        </w:numPr>
      </w:pPr>
      <w:r w:rsidRPr="00857621">
        <w:rPr>
          <w:sz w:val="20"/>
          <w:szCs w:val="20"/>
        </w:rPr>
        <w:t>Audited financial statements.</w:t>
      </w:r>
    </w:p>
    <w:p w14:paraId="00633570" w14:textId="77777777" w:rsidR="003D325C" w:rsidRDefault="003D325C">
      <w:pPr>
        <w:pStyle w:val="Normal1"/>
      </w:pPr>
    </w:p>
    <w:p w14:paraId="7905AF13" w14:textId="77777777" w:rsidR="003D325C" w:rsidRDefault="00E81582">
      <w:pPr>
        <w:pStyle w:val="Normal1"/>
        <w:numPr>
          <w:ilvl w:val="0"/>
          <w:numId w:val="45"/>
        </w:numPr>
        <w:ind w:hanging="359"/>
      </w:pPr>
      <w:r>
        <w:rPr>
          <w:sz w:val="20"/>
          <w:szCs w:val="20"/>
        </w:rPr>
        <w:t xml:space="preserve">A convention press release will be made available to board members to distribute to ATA Locals and other media outlets for release. </w:t>
      </w:r>
    </w:p>
    <w:p w14:paraId="6A1A5E3E" w14:textId="77777777" w:rsidR="003D325C" w:rsidRDefault="003D325C">
      <w:pPr>
        <w:pStyle w:val="Normal1"/>
      </w:pPr>
    </w:p>
    <w:p w14:paraId="109E5FCC" w14:textId="77777777" w:rsidR="003D325C" w:rsidRDefault="00E81582">
      <w:pPr>
        <w:pStyle w:val="Normal1"/>
        <w:numPr>
          <w:ilvl w:val="0"/>
          <w:numId w:val="45"/>
        </w:numPr>
        <w:ind w:hanging="359"/>
      </w:pPr>
      <w:r>
        <w:rPr>
          <w:sz w:val="20"/>
          <w:szCs w:val="20"/>
        </w:rPr>
        <w:t>Ensure the banner from your local is available for display at convention by bringing it to the Convention Information booth Wednesday afternoon or the Honorary Presidents reception Wednesday evening.  Collect it following the last session on Friday.</w:t>
      </w:r>
    </w:p>
    <w:p w14:paraId="26CDBE79" w14:textId="77777777" w:rsidR="003D325C" w:rsidRDefault="003D325C">
      <w:pPr>
        <w:pStyle w:val="Normal1"/>
      </w:pPr>
    </w:p>
    <w:p w14:paraId="3E10E5A0" w14:textId="77777777" w:rsidR="003D325C" w:rsidRDefault="00E81582">
      <w:pPr>
        <w:pStyle w:val="Normal1"/>
        <w:numPr>
          <w:ilvl w:val="0"/>
          <w:numId w:val="45"/>
        </w:numPr>
        <w:ind w:hanging="359"/>
      </w:pPr>
      <w:r>
        <w:rPr>
          <w:sz w:val="20"/>
          <w:szCs w:val="20"/>
        </w:rPr>
        <w:t>Usher sessions during the convention</w:t>
      </w:r>
      <w:r>
        <w:rPr>
          <w:color w:val="FF0000"/>
          <w:sz w:val="20"/>
          <w:szCs w:val="20"/>
        </w:rPr>
        <w:t xml:space="preserve"> </w:t>
      </w:r>
      <w:r>
        <w:rPr>
          <w:sz w:val="20"/>
          <w:szCs w:val="20"/>
        </w:rPr>
        <w:t>and other duties determined by the executive.  Information will be forthcoming from the Vice President and sign-up by Board members for a pre-determined number of duties.  *Executive members may be exempt because they will be carrying out the duties of obligations of their respective positions.</w:t>
      </w:r>
    </w:p>
    <w:p w14:paraId="2945F169" w14:textId="77777777" w:rsidR="003D325C" w:rsidRDefault="003D325C">
      <w:pPr>
        <w:pStyle w:val="Normal1"/>
      </w:pPr>
    </w:p>
    <w:p w14:paraId="7B4B0B27" w14:textId="77777777" w:rsidR="003D325C" w:rsidRDefault="00E81582">
      <w:pPr>
        <w:pStyle w:val="Normal1"/>
        <w:numPr>
          <w:ilvl w:val="0"/>
          <w:numId w:val="45"/>
        </w:numPr>
        <w:ind w:hanging="359"/>
      </w:pPr>
      <w:r>
        <w:rPr>
          <w:sz w:val="20"/>
          <w:szCs w:val="20"/>
        </w:rPr>
        <w:t>No board member shall use their position for personal gain.</w:t>
      </w:r>
    </w:p>
    <w:p w14:paraId="08F7D859" w14:textId="77777777" w:rsidR="003D325C" w:rsidRDefault="003D325C">
      <w:pPr>
        <w:pStyle w:val="Normal1"/>
      </w:pPr>
    </w:p>
    <w:p w14:paraId="27338781" w14:textId="77777777" w:rsidR="003D325C" w:rsidRDefault="00E81582">
      <w:pPr>
        <w:pStyle w:val="Normal1"/>
        <w:numPr>
          <w:ilvl w:val="0"/>
          <w:numId w:val="45"/>
        </w:numPr>
        <w:ind w:hanging="359"/>
      </w:pPr>
      <w:r>
        <w:rPr>
          <w:sz w:val="20"/>
          <w:szCs w:val="20"/>
        </w:rPr>
        <w:t>One board representative from each local may be the Professional Development chair.</w:t>
      </w:r>
    </w:p>
    <w:p w14:paraId="7EE22A0A" w14:textId="77777777" w:rsidR="003D325C" w:rsidRDefault="003D325C">
      <w:pPr>
        <w:pStyle w:val="Normal1"/>
      </w:pPr>
    </w:p>
    <w:p w14:paraId="4573BB17" w14:textId="77777777" w:rsidR="003D325C" w:rsidRDefault="00E81582">
      <w:pPr>
        <w:pStyle w:val="Normal1"/>
        <w:numPr>
          <w:ilvl w:val="0"/>
          <w:numId w:val="45"/>
        </w:numPr>
        <w:ind w:hanging="359"/>
      </w:pPr>
      <w:r>
        <w:rPr>
          <w:sz w:val="20"/>
          <w:szCs w:val="20"/>
        </w:rPr>
        <w:t>Align yourself with an executive on board to provide assistance when needed.</w:t>
      </w:r>
    </w:p>
    <w:p w14:paraId="03DD4C22" w14:textId="77777777" w:rsidR="003D325C" w:rsidRDefault="003D325C">
      <w:pPr>
        <w:pStyle w:val="Normal1"/>
      </w:pPr>
    </w:p>
    <w:p w14:paraId="5BBE619B" w14:textId="77777777" w:rsidR="003D325C" w:rsidRDefault="00E81582">
      <w:pPr>
        <w:pStyle w:val="Normal1"/>
        <w:numPr>
          <w:ilvl w:val="0"/>
          <w:numId w:val="45"/>
        </w:numPr>
        <w:ind w:hanging="359"/>
      </w:pPr>
      <w:r>
        <w:rPr>
          <w:sz w:val="20"/>
          <w:szCs w:val="20"/>
        </w:rPr>
        <w:t>During convention, support with the setup and clean up, before and after convention.</w:t>
      </w:r>
    </w:p>
    <w:p w14:paraId="31B36C6C" w14:textId="77777777" w:rsidR="003D325C" w:rsidRDefault="003D325C">
      <w:pPr>
        <w:pStyle w:val="Normal1"/>
        <w:ind w:left="720"/>
      </w:pPr>
    </w:p>
    <w:p w14:paraId="69B9C383" w14:textId="77777777" w:rsidR="00857621" w:rsidRDefault="00E81582" w:rsidP="00857621">
      <w:pPr>
        <w:pStyle w:val="Normal1"/>
        <w:numPr>
          <w:ilvl w:val="0"/>
          <w:numId w:val="45"/>
        </w:numPr>
        <w:ind w:hanging="359"/>
      </w:pPr>
      <w:r>
        <w:rPr>
          <w:sz w:val="20"/>
          <w:szCs w:val="20"/>
        </w:rPr>
        <w:t>Attend the Honorary Presidents Reception on the Wednesday evening prior to Convention.</w:t>
      </w:r>
    </w:p>
    <w:p w14:paraId="6DFFCBFE" w14:textId="77777777" w:rsidR="00857621" w:rsidRDefault="00857621" w:rsidP="00857621">
      <w:pPr>
        <w:pStyle w:val="Normal1"/>
        <w:rPr>
          <w:color w:val="FF0000"/>
          <w:sz w:val="20"/>
          <w:szCs w:val="20"/>
        </w:rPr>
      </w:pPr>
    </w:p>
    <w:p w14:paraId="556F0163" w14:textId="1A0625B2" w:rsidR="00857621" w:rsidRPr="005E30A4" w:rsidRDefault="00857621" w:rsidP="005E30A4">
      <w:pPr>
        <w:pStyle w:val="Normal1"/>
        <w:numPr>
          <w:ilvl w:val="0"/>
          <w:numId w:val="45"/>
        </w:numPr>
        <w:ind w:hanging="359"/>
        <w:rPr>
          <w:color w:val="auto"/>
          <w:sz w:val="20"/>
          <w:szCs w:val="20"/>
        </w:rPr>
      </w:pPr>
      <w:r>
        <w:rPr>
          <w:color w:val="auto"/>
          <w:sz w:val="20"/>
          <w:szCs w:val="20"/>
        </w:rPr>
        <w:t>A</w:t>
      </w:r>
      <w:r w:rsidR="00E81582" w:rsidRPr="00857621">
        <w:rPr>
          <w:color w:val="auto"/>
          <w:sz w:val="20"/>
          <w:szCs w:val="20"/>
        </w:rPr>
        <w:t xml:space="preserve">ctive convention board members should </w:t>
      </w:r>
      <w:r>
        <w:rPr>
          <w:color w:val="auto"/>
          <w:sz w:val="20"/>
          <w:szCs w:val="20"/>
        </w:rPr>
        <w:t xml:space="preserve">NOT </w:t>
      </w:r>
      <w:r w:rsidR="00E81582" w:rsidRPr="00857621">
        <w:rPr>
          <w:color w:val="auto"/>
          <w:sz w:val="20"/>
          <w:szCs w:val="20"/>
        </w:rPr>
        <w:t>ap</w:t>
      </w:r>
      <w:r w:rsidR="005E30A4">
        <w:rPr>
          <w:color w:val="auto"/>
          <w:sz w:val="20"/>
          <w:szCs w:val="20"/>
        </w:rPr>
        <w:t>ply for alternate PD due to convention responsibilities</w:t>
      </w:r>
      <w:r w:rsidR="00E81582" w:rsidRPr="00857621">
        <w:rPr>
          <w:color w:val="auto"/>
          <w:sz w:val="20"/>
          <w:szCs w:val="20"/>
        </w:rPr>
        <w:t>.</w:t>
      </w:r>
      <w:r w:rsidR="005E30A4" w:rsidRPr="005E30A4">
        <w:rPr>
          <w:color w:val="auto"/>
          <w:sz w:val="20"/>
          <w:szCs w:val="20"/>
        </w:rPr>
        <w:br w:type="page"/>
      </w:r>
    </w:p>
    <w:p w14:paraId="63D55F11" w14:textId="77777777" w:rsidR="003D325C" w:rsidRDefault="00E81582">
      <w:pPr>
        <w:pStyle w:val="Normal1"/>
        <w:jc w:val="center"/>
      </w:pPr>
      <w:r>
        <w:rPr>
          <w:b/>
          <w:sz w:val="20"/>
          <w:szCs w:val="20"/>
          <w:u w:val="single"/>
        </w:rPr>
        <w:lastRenderedPageBreak/>
        <w:t>DUTIES OF THE PRESIDENT</w:t>
      </w:r>
    </w:p>
    <w:p w14:paraId="0BAD0B56" w14:textId="77777777" w:rsidR="003D325C" w:rsidRDefault="003D325C">
      <w:pPr>
        <w:pStyle w:val="Normal1"/>
        <w:jc w:val="center"/>
      </w:pPr>
    </w:p>
    <w:p w14:paraId="089894E6" w14:textId="77777777" w:rsidR="003D325C" w:rsidRDefault="00E81582">
      <w:pPr>
        <w:pStyle w:val="Normal1"/>
      </w:pPr>
      <w:r>
        <w:rPr>
          <w:b/>
          <w:sz w:val="20"/>
          <w:szCs w:val="20"/>
          <w:u w:val="single"/>
        </w:rPr>
        <w:t>General Duties:</w:t>
      </w:r>
    </w:p>
    <w:p w14:paraId="6094E6F0" w14:textId="77777777" w:rsidR="003D325C" w:rsidRDefault="003D325C">
      <w:pPr>
        <w:pStyle w:val="Normal1"/>
      </w:pPr>
    </w:p>
    <w:p w14:paraId="4B6C658B" w14:textId="77777777" w:rsidR="003D325C" w:rsidRDefault="00E81582">
      <w:pPr>
        <w:pStyle w:val="Normal1"/>
        <w:numPr>
          <w:ilvl w:val="0"/>
          <w:numId w:val="28"/>
        </w:numPr>
        <w:ind w:hanging="359"/>
      </w:pPr>
      <w:r>
        <w:rPr>
          <w:sz w:val="20"/>
          <w:szCs w:val="20"/>
        </w:rPr>
        <w:t>Maintain a good working relationship and a positive atmosphere among Board members</w:t>
      </w:r>
    </w:p>
    <w:p w14:paraId="188075F7" w14:textId="77777777" w:rsidR="003D325C" w:rsidRDefault="00E81582">
      <w:pPr>
        <w:pStyle w:val="Normal1"/>
        <w:numPr>
          <w:ilvl w:val="0"/>
          <w:numId w:val="28"/>
        </w:numPr>
        <w:ind w:hanging="359"/>
      </w:pPr>
      <w:r>
        <w:rPr>
          <w:sz w:val="20"/>
          <w:szCs w:val="20"/>
        </w:rPr>
        <w:t>Preside efficiently and effectively over Board meetings</w:t>
      </w:r>
    </w:p>
    <w:p w14:paraId="133A50DC" w14:textId="77777777" w:rsidR="003D325C" w:rsidRDefault="00E81582">
      <w:pPr>
        <w:pStyle w:val="Normal1"/>
        <w:numPr>
          <w:ilvl w:val="0"/>
          <w:numId w:val="28"/>
        </w:numPr>
        <w:ind w:hanging="359"/>
      </w:pPr>
      <w:r>
        <w:rPr>
          <w:sz w:val="20"/>
          <w:szCs w:val="20"/>
        </w:rPr>
        <w:t>Communicate regularly with executive Board members to keep abreast of progress in their particular areas, especially from December to convention week</w:t>
      </w:r>
    </w:p>
    <w:p w14:paraId="3F3CD061" w14:textId="77777777" w:rsidR="003D325C" w:rsidRDefault="00E81582">
      <w:pPr>
        <w:pStyle w:val="Normal1"/>
        <w:numPr>
          <w:ilvl w:val="0"/>
          <w:numId w:val="28"/>
        </w:numPr>
        <w:ind w:hanging="359"/>
      </w:pPr>
      <w:r>
        <w:rPr>
          <w:sz w:val="20"/>
          <w:szCs w:val="20"/>
        </w:rPr>
        <w:t>Approve the budget proposals and monitor their progress</w:t>
      </w:r>
    </w:p>
    <w:p w14:paraId="1B12E585" w14:textId="77777777" w:rsidR="003D325C" w:rsidRDefault="00E81582">
      <w:pPr>
        <w:pStyle w:val="Normal1"/>
        <w:numPr>
          <w:ilvl w:val="0"/>
          <w:numId w:val="28"/>
        </w:numPr>
        <w:ind w:hanging="359"/>
      </w:pPr>
      <w:r>
        <w:rPr>
          <w:sz w:val="20"/>
          <w:szCs w:val="20"/>
        </w:rPr>
        <w:t>Coordinate all sub-committees of the Board</w:t>
      </w:r>
    </w:p>
    <w:p w14:paraId="3EFBCF59" w14:textId="77777777" w:rsidR="003D325C" w:rsidRDefault="00E81582">
      <w:pPr>
        <w:pStyle w:val="Normal1"/>
        <w:numPr>
          <w:ilvl w:val="0"/>
          <w:numId w:val="28"/>
        </w:numPr>
        <w:ind w:hanging="359"/>
      </w:pPr>
      <w:r>
        <w:rPr>
          <w:sz w:val="20"/>
          <w:szCs w:val="20"/>
        </w:rPr>
        <w:t>Be receiver for all reports from executive, sub or ad hoc committees</w:t>
      </w:r>
    </w:p>
    <w:p w14:paraId="5D4E4D5E" w14:textId="77777777" w:rsidR="003D325C" w:rsidRDefault="00E81582">
      <w:pPr>
        <w:pStyle w:val="Normal1"/>
        <w:numPr>
          <w:ilvl w:val="0"/>
          <w:numId w:val="28"/>
        </w:numPr>
        <w:ind w:hanging="359"/>
      </w:pPr>
      <w:r>
        <w:rPr>
          <w:sz w:val="20"/>
          <w:szCs w:val="20"/>
        </w:rPr>
        <w:t>Be the official spokesperson for the Board</w:t>
      </w:r>
    </w:p>
    <w:p w14:paraId="1FFAE64B" w14:textId="77777777" w:rsidR="003D325C" w:rsidRDefault="00E81582">
      <w:pPr>
        <w:pStyle w:val="Normal1"/>
        <w:numPr>
          <w:ilvl w:val="0"/>
          <w:numId w:val="28"/>
        </w:numPr>
        <w:ind w:hanging="359"/>
      </w:pPr>
      <w:r>
        <w:rPr>
          <w:sz w:val="20"/>
          <w:szCs w:val="20"/>
        </w:rPr>
        <w:t xml:space="preserve">Write any press releases </w:t>
      </w:r>
    </w:p>
    <w:p w14:paraId="7761883C" w14:textId="77777777" w:rsidR="003D325C" w:rsidRDefault="00E81582">
      <w:pPr>
        <w:pStyle w:val="Normal1"/>
        <w:numPr>
          <w:ilvl w:val="0"/>
          <w:numId w:val="28"/>
        </w:numPr>
        <w:ind w:hanging="359"/>
      </w:pPr>
      <w:r>
        <w:rPr>
          <w:sz w:val="20"/>
          <w:szCs w:val="20"/>
        </w:rPr>
        <w:t xml:space="preserve">Prepare meeting agendas and submit to secretary for distribution 2 weeks prior </w:t>
      </w:r>
    </w:p>
    <w:p w14:paraId="73B46074" w14:textId="77777777" w:rsidR="003D325C" w:rsidRDefault="00E81582">
      <w:pPr>
        <w:pStyle w:val="Normal1"/>
        <w:numPr>
          <w:ilvl w:val="0"/>
          <w:numId w:val="28"/>
        </w:numPr>
        <w:ind w:hanging="359"/>
      </w:pPr>
      <w:r>
        <w:rPr>
          <w:sz w:val="20"/>
          <w:szCs w:val="20"/>
        </w:rPr>
        <w:t>Contact any members, who have missed more than two meetings, then notify that member’s local as to the lack of attendance.</w:t>
      </w:r>
    </w:p>
    <w:p w14:paraId="69E52951" w14:textId="77777777" w:rsidR="003D325C" w:rsidRDefault="00E81582">
      <w:pPr>
        <w:pStyle w:val="Normal1"/>
        <w:numPr>
          <w:ilvl w:val="0"/>
          <w:numId w:val="28"/>
        </w:numPr>
        <w:ind w:hanging="359"/>
      </w:pPr>
      <w:r>
        <w:rPr>
          <w:sz w:val="20"/>
          <w:szCs w:val="20"/>
        </w:rPr>
        <w:t>Ensure 2 reps are registered for Spring and Fall Convention Meetings, and PDAC</w:t>
      </w:r>
    </w:p>
    <w:p w14:paraId="176EE6EA" w14:textId="77777777" w:rsidR="003D325C" w:rsidRDefault="00E81582">
      <w:pPr>
        <w:pStyle w:val="Normal1"/>
        <w:numPr>
          <w:ilvl w:val="0"/>
          <w:numId w:val="28"/>
        </w:numPr>
        <w:ind w:hanging="359"/>
      </w:pPr>
      <w:r>
        <w:rPr>
          <w:sz w:val="20"/>
          <w:szCs w:val="20"/>
        </w:rPr>
        <w:t>Ensure 2 reps are registered for Summer Conference (President/Program Chair or alternates)</w:t>
      </w:r>
    </w:p>
    <w:p w14:paraId="72BA0D7C" w14:textId="77777777" w:rsidR="003D325C" w:rsidRDefault="003D325C" w:rsidP="005E30A4">
      <w:pPr>
        <w:pStyle w:val="Normal1"/>
      </w:pPr>
    </w:p>
    <w:p w14:paraId="66A4337F" w14:textId="77777777" w:rsidR="003D325C" w:rsidRDefault="00E81582">
      <w:pPr>
        <w:pStyle w:val="Normal1"/>
      </w:pPr>
      <w:r>
        <w:rPr>
          <w:b/>
          <w:sz w:val="20"/>
          <w:szCs w:val="20"/>
          <w:u w:val="single"/>
        </w:rPr>
        <w:t>May - June:</w:t>
      </w:r>
    </w:p>
    <w:p w14:paraId="44588D3E" w14:textId="77777777" w:rsidR="003D325C" w:rsidRDefault="003D325C">
      <w:pPr>
        <w:pStyle w:val="Normal1"/>
      </w:pPr>
    </w:p>
    <w:p w14:paraId="142F51E7" w14:textId="77777777" w:rsidR="003D325C" w:rsidRDefault="00E81582">
      <w:pPr>
        <w:pStyle w:val="Normal1"/>
        <w:numPr>
          <w:ilvl w:val="0"/>
          <w:numId w:val="27"/>
        </w:numPr>
        <w:ind w:hanging="359"/>
      </w:pPr>
      <w:r>
        <w:rPr>
          <w:sz w:val="20"/>
          <w:szCs w:val="20"/>
        </w:rPr>
        <w:t>Be involved in the program development meetings</w:t>
      </w:r>
    </w:p>
    <w:p w14:paraId="7665BE3E" w14:textId="77777777" w:rsidR="003D325C" w:rsidRDefault="00E81582">
      <w:pPr>
        <w:pStyle w:val="Normal1"/>
        <w:numPr>
          <w:ilvl w:val="0"/>
          <w:numId w:val="27"/>
        </w:numPr>
        <w:ind w:hanging="359"/>
      </w:pPr>
      <w:r>
        <w:rPr>
          <w:sz w:val="20"/>
          <w:szCs w:val="20"/>
        </w:rPr>
        <w:t>Open the convention year with the first executive general meeting of the Board following the program meeting.</w:t>
      </w:r>
    </w:p>
    <w:p w14:paraId="38403A9F" w14:textId="77777777" w:rsidR="003D325C" w:rsidRDefault="00E81582">
      <w:pPr>
        <w:pStyle w:val="Normal1"/>
        <w:numPr>
          <w:ilvl w:val="0"/>
          <w:numId w:val="27"/>
        </w:numPr>
        <w:ind w:hanging="359"/>
      </w:pPr>
      <w:r>
        <w:rPr>
          <w:sz w:val="20"/>
          <w:szCs w:val="20"/>
        </w:rPr>
        <w:t xml:space="preserve"> Facilitate presentation of the program suggestions to the members of the Board for ratification</w:t>
      </w:r>
    </w:p>
    <w:p w14:paraId="1315C765" w14:textId="77777777" w:rsidR="003D325C" w:rsidRDefault="00E81582">
      <w:pPr>
        <w:pStyle w:val="Normal1"/>
        <w:numPr>
          <w:ilvl w:val="0"/>
          <w:numId w:val="27"/>
        </w:numPr>
        <w:ind w:hanging="359"/>
      </w:pPr>
      <w:r>
        <w:rPr>
          <w:sz w:val="20"/>
          <w:szCs w:val="20"/>
        </w:rPr>
        <w:t>Authorize the Program Chair to begin negotiations with speakers</w:t>
      </w:r>
    </w:p>
    <w:p w14:paraId="458F3B2B" w14:textId="77777777" w:rsidR="003D325C" w:rsidRDefault="00E81582">
      <w:pPr>
        <w:pStyle w:val="Normal1"/>
        <w:numPr>
          <w:ilvl w:val="0"/>
          <w:numId w:val="27"/>
        </w:numPr>
        <w:ind w:hanging="359"/>
      </w:pPr>
      <w:r>
        <w:rPr>
          <w:sz w:val="20"/>
          <w:szCs w:val="20"/>
        </w:rPr>
        <w:t>Authorize the Facilities Chair to make arrangements with the respective hotel and convention facilities</w:t>
      </w:r>
    </w:p>
    <w:p w14:paraId="22DDB36B" w14:textId="77777777" w:rsidR="003D325C" w:rsidRDefault="003D325C">
      <w:pPr>
        <w:pStyle w:val="Normal1"/>
        <w:ind w:firstLine="720"/>
      </w:pPr>
    </w:p>
    <w:p w14:paraId="2E38DEB2" w14:textId="77777777" w:rsidR="003D325C" w:rsidRDefault="00E81582">
      <w:pPr>
        <w:pStyle w:val="Normal1"/>
      </w:pPr>
      <w:r>
        <w:rPr>
          <w:b/>
          <w:sz w:val="20"/>
          <w:szCs w:val="20"/>
          <w:u w:val="single"/>
        </w:rPr>
        <w:t>August:</w:t>
      </w:r>
    </w:p>
    <w:p w14:paraId="56C42FCD" w14:textId="77777777" w:rsidR="003D325C" w:rsidRDefault="003D325C">
      <w:pPr>
        <w:pStyle w:val="Normal1"/>
      </w:pPr>
    </w:p>
    <w:p w14:paraId="3F6A9CD8" w14:textId="77777777" w:rsidR="003D325C" w:rsidRDefault="00E81582">
      <w:pPr>
        <w:pStyle w:val="Normal1"/>
        <w:numPr>
          <w:ilvl w:val="0"/>
          <w:numId w:val="24"/>
        </w:numPr>
        <w:ind w:hanging="359"/>
      </w:pPr>
      <w:r>
        <w:rPr>
          <w:sz w:val="20"/>
          <w:szCs w:val="20"/>
        </w:rPr>
        <w:t>Attend summer conference</w:t>
      </w:r>
    </w:p>
    <w:p w14:paraId="780FEE58" w14:textId="77777777" w:rsidR="003D325C" w:rsidRDefault="003D325C">
      <w:pPr>
        <w:pStyle w:val="Normal1"/>
        <w:ind w:firstLine="720"/>
      </w:pPr>
    </w:p>
    <w:p w14:paraId="1637AB0B" w14:textId="77777777" w:rsidR="003D325C" w:rsidRDefault="00E81582">
      <w:pPr>
        <w:pStyle w:val="Normal1"/>
      </w:pPr>
      <w:r>
        <w:rPr>
          <w:b/>
          <w:sz w:val="20"/>
          <w:szCs w:val="20"/>
          <w:u w:val="single"/>
        </w:rPr>
        <w:t>September</w:t>
      </w:r>
    </w:p>
    <w:p w14:paraId="70A98F3F" w14:textId="77777777" w:rsidR="003D325C" w:rsidRDefault="003D325C">
      <w:pPr>
        <w:pStyle w:val="Normal1"/>
      </w:pPr>
    </w:p>
    <w:p w14:paraId="33E96451" w14:textId="77777777" w:rsidR="003D325C" w:rsidRDefault="00E81582">
      <w:pPr>
        <w:pStyle w:val="Normal1"/>
        <w:numPr>
          <w:ilvl w:val="0"/>
          <w:numId w:val="34"/>
        </w:numPr>
        <w:ind w:hanging="359"/>
      </w:pPr>
      <w:r>
        <w:rPr>
          <w:sz w:val="20"/>
          <w:szCs w:val="20"/>
        </w:rPr>
        <w:t>Conduct meeting of the Board and Executive Meeting to review all convention preparations</w:t>
      </w:r>
    </w:p>
    <w:p w14:paraId="1BBA37CB" w14:textId="77777777" w:rsidR="003D325C" w:rsidRDefault="00E81582">
      <w:pPr>
        <w:pStyle w:val="Normal1"/>
        <w:numPr>
          <w:ilvl w:val="0"/>
          <w:numId w:val="34"/>
        </w:numPr>
        <w:ind w:hanging="359"/>
      </w:pPr>
      <w:r>
        <w:rPr>
          <w:sz w:val="20"/>
          <w:szCs w:val="20"/>
        </w:rPr>
        <w:t>Request a progress report from all committee chairs</w:t>
      </w:r>
    </w:p>
    <w:p w14:paraId="51FB1B58" w14:textId="77777777" w:rsidR="003D325C" w:rsidRDefault="00E81582">
      <w:pPr>
        <w:pStyle w:val="Normal1"/>
        <w:numPr>
          <w:ilvl w:val="0"/>
          <w:numId w:val="34"/>
        </w:numPr>
        <w:ind w:hanging="359"/>
      </w:pPr>
      <w:r>
        <w:rPr>
          <w:sz w:val="20"/>
          <w:szCs w:val="20"/>
        </w:rPr>
        <w:t>Invite the President of the Alberta Teachers’ Association to next year’s convention.</w:t>
      </w:r>
    </w:p>
    <w:p w14:paraId="2954EC71" w14:textId="77777777" w:rsidR="003D325C" w:rsidRDefault="00E81582">
      <w:pPr>
        <w:pStyle w:val="Normal1"/>
        <w:numPr>
          <w:ilvl w:val="0"/>
          <w:numId w:val="34"/>
        </w:numPr>
        <w:ind w:hanging="359"/>
      </w:pPr>
      <w:r>
        <w:rPr>
          <w:sz w:val="20"/>
          <w:szCs w:val="20"/>
        </w:rPr>
        <w:t>Invite the Minister of Education and appropriate M.L.A.’s to next year’s convention.</w:t>
      </w:r>
    </w:p>
    <w:p w14:paraId="39FF6CFD" w14:textId="77777777" w:rsidR="003D325C" w:rsidRDefault="003D325C">
      <w:pPr>
        <w:pStyle w:val="Normal1"/>
        <w:ind w:firstLine="720"/>
      </w:pPr>
    </w:p>
    <w:p w14:paraId="1704F9C2" w14:textId="77777777" w:rsidR="003D325C" w:rsidRDefault="00E81582">
      <w:pPr>
        <w:pStyle w:val="Normal1"/>
      </w:pPr>
      <w:r>
        <w:rPr>
          <w:b/>
          <w:sz w:val="20"/>
          <w:szCs w:val="20"/>
          <w:u w:val="single"/>
        </w:rPr>
        <w:t>October</w:t>
      </w:r>
    </w:p>
    <w:p w14:paraId="34EE44C5" w14:textId="77777777" w:rsidR="003D325C" w:rsidRDefault="003D325C">
      <w:pPr>
        <w:pStyle w:val="Normal1"/>
      </w:pPr>
    </w:p>
    <w:p w14:paraId="33D1035F" w14:textId="77777777" w:rsidR="003D325C" w:rsidRDefault="00E81582">
      <w:pPr>
        <w:pStyle w:val="Normal1"/>
        <w:numPr>
          <w:ilvl w:val="0"/>
          <w:numId w:val="38"/>
        </w:numPr>
        <w:ind w:hanging="359"/>
      </w:pPr>
      <w:r>
        <w:rPr>
          <w:sz w:val="20"/>
          <w:szCs w:val="20"/>
        </w:rPr>
        <w:t>Attend Fall PDAC</w:t>
      </w:r>
    </w:p>
    <w:p w14:paraId="340C0CEE" w14:textId="6B7308A9" w:rsidR="005E30A4" w:rsidRDefault="00E81582" w:rsidP="005E30A4">
      <w:pPr>
        <w:pStyle w:val="Normal1"/>
        <w:numPr>
          <w:ilvl w:val="0"/>
          <w:numId w:val="38"/>
        </w:numPr>
        <w:ind w:hanging="359"/>
      </w:pPr>
      <w:r>
        <w:rPr>
          <w:sz w:val="20"/>
          <w:szCs w:val="20"/>
        </w:rPr>
        <w:t>Prepare the president’s address for the website.  Forward this to the Webmaster with a personal photograph.</w:t>
      </w:r>
    </w:p>
    <w:p w14:paraId="267ED9B7" w14:textId="68118B8E" w:rsidR="003D325C" w:rsidRDefault="005E30A4" w:rsidP="005E30A4">
      <w:r>
        <w:br w:type="page"/>
      </w:r>
    </w:p>
    <w:p w14:paraId="4D58D150" w14:textId="77777777" w:rsidR="003D325C" w:rsidRDefault="00E81582">
      <w:pPr>
        <w:pStyle w:val="Normal1"/>
      </w:pPr>
      <w:r>
        <w:rPr>
          <w:b/>
          <w:sz w:val="20"/>
          <w:szCs w:val="20"/>
          <w:u w:val="single"/>
        </w:rPr>
        <w:lastRenderedPageBreak/>
        <w:t>November</w:t>
      </w:r>
    </w:p>
    <w:p w14:paraId="6362D582" w14:textId="77777777" w:rsidR="003D325C" w:rsidRDefault="003D325C">
      <w:pPr>
        <w:pStyle w:val="Normal1"/>
      </w:pPr>
    </w:p>
    <w:p w14:paraId="61A5C832" w14:textId="77777777" w:rsidR="003D325C" w:rsidRDefault="00E81582">
      <w:pPr>
        <w:pStyle w:val="Normal1"/>
        <w:numPr>
          <w:ilvl w:val="0"/>
          <w:numId w:val="4"/>
        </w:numPr>
        <w:ind w:hanging="359"/>
      </w:pPr>
      <w:r>
        <w:rPr>
          <w:sz w:val="20"/>
          <w:szCs w:val="20"/>
        </w:rPr>
        <w:t xml:space="preserve">Prepare an agenda for the Executive meeting </w:t>
      </w:r>
    </w:p>
    <w:p w14:paraId="2FFE1C8D" w14:textId="77777777" w:rsidR="003D325C" w:rsidRDefault="00E81582">
      <w:pPr>
        <w:pStyle w:val="Normal1"/>
        <w:numPr>
          <w:ilvl w:val="0"/>
          <w:numId w:val="4"/>
        </w:numPr>
        <w:ind w:hanging="359"/>
      </w:pPr>
      <w:r>
        <w:rPr>
          <w:sz w:val="20"/>
          <w:szCs w:val="20"/>
        </w:rPr>
        <w:t>Maintain contact with executive members</w:t>
      </w:r>
    </w:p>
    <w:p w14:paraId="429A26C3" w14:textId="77777777" w:rsidR="003D325C" w:rsidRDefault="003D325C">
      <w:pPr>
        <w:pStyle w:val="Normal1"/>
        <w:ind w:firstLine="720"/>
      </w:pPr>
    </w:p>
    <w:p w14:paraId="2ECDE301" w14:textId="77777777" w:rsidR="003D325C" w:rsidRDefault="00E81582">
      <w:pPr>
        <w:pStyle w:val="Normal1"/>
      </w:pPr>
      <w:r>
        <w:rPr>
          <w:b/>
          <w:sz w:val="20"/>
          <w:szCs w:val="20"/>
          <w:u w:val="single"/>
        </w:rPr>
        <w:t>January - February</w:t>
      </w:r>
    </w:p>
    <w:p w14:paraId="2B8A60E0" w14:textId="77777777" w:rsidR="003D325C" w:rsidRDefault="003D325C">
      <w:pPr>
        <w:pStyle w:val="Normal1"/>
      </w:pPr>
    </w:p>
    <w:p w14:paraId="76B33E19" w14:textId="77777777" w:rsidR="003D325C" w:rsidRDefault="00E81582">
      <w:pPr>
        <w:pStyle w:val="Normal1"/>
        <w:numPr>
          <w:ilvl w:val="0"/>
          <w:numId w:val="6"/>
        </w:numPr>
        <w:ind w:hanging="359"/>
      </w:pPr>
      <w:r>
        <w:rPr>
          <w:sz w:val="20"/>
          <w:szCs w:val="20"/>
        </w:rPr>
        <w:t>Ascertain the status of particular duties of all Board and executive members and facilitate any assistance needed</w:t>
      </w:r>
    </w:p>
    <w:p w14:paraId="55624549" w14:textId="77777777" w:rsidR="003D325C" w:rsidRDefault="00E81582">
      <w:pPr>
        <w:pStyle w:val="Normal1"/>
        <w:numPr>
          <w:ilvl w:val="0"/>
          <w:numId w:val="6"/>
        </w:numPr>
        <w:ind w:hanging="359"/>
      </w:pPr>
      <w:r>
        <w:rPr>
          <w:sz w:val="20"/>
          <w:szCs w:val="20"/>
        </w:rPr>
        <w:t>Attend pre-convention meeting scheduled with hotels and convention facilities</w:t>
      </w:r>
    </w:p>
    <w:p w14:paraId="3608D344" w14:textId="77777777" w:rsidR="003D325C" w:rsidRDefault="00E81582">
      <w:pPr>
        <w:pStyle w:val="Normal1"/>
        <w:numPr>
          <w:ilvl w:val="0"/>
          <w:numId w:val="6"/>
        </w:numPr>
        <w:ind w:hanging="359"/>
      </w:pPr>
      <w:r>
        <w:rPr>
          <w:sz w:val="20"/>
          <w:szCs w:val="20"/>
        </w:rPr>
        <w:t>Prepare pre-convention press release for Board members</w:t>
      </w:r>
    </w:p>
    <w:p w14:paraId="0B9DB810" w14:textId="77777777" w:rsidR="003D325C" w:rsidRDefault="003D325C">
      <w:pPr>
        <w:pStyle w:val="Normal1"/>
        <w:ind w:left="360"/>
      </w:pPr>
    </w:p>
    <w:p w14:paraId="3CAB07EB" w14:textId="77777777" w:rsidR="003D325C" w:rsidRDefault="00E81582">
      <w:pPr>
        <w:pStyle w:val="Normal1"/>
      </w:pPr>
      <w:r>
        <w:rPr>
          <w:b/>
          <w:sz w:val="20"/>
          <w:szCs w:val="20"/>
          <w:u w:val="single"/>
        </w:rPr>
        <w:t>Convention</w:t>
      </w:r>
    </w:p>
    <w:p w14:paraId="085B8E81" w14:textId="77777777" w:rsidR="003D325C" w:rsidRDefault="003D325C">
      <w:pPr>
        <w:pStyle w:val="Normal1"/>
      </w:pPr>
    </w:p>
    <w:p w14:paraId="3B768CF5" w14:textId="77777777" w:rsidR="003D325C" w:rsidRDefault="00E81582">
      <w:pPr>
        <w:pStyle w:val="Normal1"/>
        <w:numPr>
          <w:ilvl w:val="0"/>
          <w:numId w:val="8"/>
        </w:numPr>
        <w:ind w:hanging="359"/>
      </w:pPr>
      <w:r>
        <w:rPr>
          <w:sz w:val="20"/>
          <w:szCs w:val="20"/>
        </w:rPr>
        <w:t>Attend a meeting with the staff of the hotels and convention facilities Wednesday afternoon immediately prior to the convention</w:t>
      </w:r>
    </w:p>
    <w:p w14:paraId="4E0A5F48" w14:textId="77777777" w:rsidR="003D325C" w:rsidRDefault="00E81582">
      <w:pPr>
        <w:pStyle w:val="Normal1"/>
        <w:numPr>
          <w:ilvl w:val="0"/>
          <w:numId w:val="8"/>
        </w:numPr>
        <w:ind w:hanging="359"/>
      </w:pPr>
      <w:r>
        <w:rPr>
          <w:sz w:val="20"/>
          <w:szCs w:val="20"/>
        </w:rPr>
        <w:t>Preside over executive meeting in the Hospitality Suite on Wednesday prior to convention if required</w:t>
      </w:r>
    </w:p>
    <w:p w14:paraId="7EF6238C" w14:textId="77777777" w:rsidR="003D325C" w:rsidRDefault="00E81582">
      <w:pPr>
        <w:pStyle w:val="Normal1"/>
        <w:numPr>
          <w:ilvl w:val="0"/>
          <w:numId w:val="8"/>
        </w:numPr>
        <w:ind w:hanging="359"/>
      </w:pPr>
      <w:r>
        <w:rPr>
          <w:sz w:val="20"/>
          <w:szCs w:val="20"/>
        </w:rPr>
        <w:t>Preside over the annual convention of Palliser Teachers</w:t>
      </w:r>
    </w:p>
    <w:p w14:paraId="43BE9C42" w14:textId="77777777" w:rsidR="003D325C" w:rsidRDefault="00E81582">
      <w:pPr>
        <w:pStyle w:val="Normal1"/>
        <w:numPr>
          <w:ilvl w:val="1"/>
          <w:numId w:val="8"/>
        </w:numPr>
        <w:ind w:hanging="359"/>
      </w:pPr>
      <w:r>
        <w:rPr>
          <w:sz w:val="20"/>
          <w:szCs w:val="20"/>
        </w:rPr>
        <w:t>Call upon the person responsible for the introduction of the Honorary President</w:t>
      </w:r>
    </w:p>
    <w:p w14:paraId="027D671F" w14:textId="77777777" w:rsidR="003D325C" w:rsidRDefault="00E81582">
      <w:pPr>
        <w:pStyle w:val="Normal1"/>
        <w:numPr>
          <w:ilvl w:val="1"/>
          <w:numId w:val="8"/>
        </w:numPr>
        <w:ind w:hanging="359"/>
      </w:pPr>
      <w:r>
        <w:rPr>
          <w:sz w:val="20"/>
          <w:szCs w:val="20"/>
        </w:rPr>
        <w:t>Present any other honours</w:t>
      </w:r>
    </w:p>
    <w:p w14:paraId="1FE9CD41" w14:textId="77777777" w:rsidR="003D325C" w:rsidRDefault="00E81582">
      <w:pPr>
        <w:pStyle w:val="Normal1"/>
        <w:numPr>
          <w:ilvl w:val="1"/>
          <w:numId w:val="8"/>
        </w:numPr>
        <w:ind w:hanging="359"/>
      </w:pPr>
      <w:r>
        <w:rPr>
          <w:sz w:val="20"/>
          <w:szCs w:val="20"/>
        </w:rPr>
        <w:t>Give the president’s address</w:t>
      </w:r>
    </w:p>
    <w:p w14:paraId="67740AE8" w14:textId="77777777" w:rsidR="003D325C" w:rsidRDefault="00E81582">
      <w:pPr>
        <w:pStyle w:val="Normal1"/>
        <w:numPr>
          <w:ilvl w:val="1"/>
          <w:numId w:val="8"/>
        </w:numPr>
        <w:ind w:hanging="359"/>
      </w:pPr>
      <w:r>
        <w:rPr>
          <w:sz w:val="20"/>
          <w:szCs w:val="20"/>
        </w:rPr>
        <w:t>Introduce the keynote speaker</w:t>
      </w:r>
    </w:p>
    <w:p w14:paraId="69D36462" w14:textId="77777777" w:rsidR="003D325C" w:rsidRDefault="00E81582">
      <w:pPr>
        <w:pStyle w:val="Normal1"/>
        <w:numPr>
          <w:ilvl w:val="0"/>
          <w:numId w:val="8"/>
        </w:numPr>
        <w:ind w:hanging="359"/>
      </w:pPr>
      <w:r>
        <w:rPr>
          <w:sz w:val="20"/>
          <w:szCs w:val="20"/>
        </w:rPr>
        <w:t>Be available at all times during the convention</w:t>
      </w:r>
    </w:p>
    <w:p w14:paraId="6DBEF856" w14:textId="77777777" w:rsidR="003D325C" w:rsidRDefault="003D325C">
      <w:pPr>
        <w:pStyle w:val="Normal1"/>
        <w:ind w:firstLine="720"/>
      </w:pPr>
    </w:p>
    <w:p w14:paraId="5249FB4B" w14:textId="77777777" w:rsidR="003D325C" w:rsidRDefault="00E81582">
      <w:pPr>
        <w:pStyle w:val="Normal1"/>
      </w:pPr>
      <w:r>
        <w:rPr>
          <w:b/>
          <w:sz w:val="20"/>
          <w:szCs w:val="20"/>
          <w:u w:val="single"/>
        </w:rPr>
        <w:t>April:</w:t>
      </w:r>
    </w:p>
    <w:p w14:paraId="7B3A566B" w14:textId="77777777" w:rsidR="003D325C" w:rsidRDefault="003D325C">
      <w:pPr>
        <w:pStyle w:val="Normal1"/>
      </w:pPr>
    </w:p>
    <w:p w14:paraId="08122F7A" w14:textId="77777777" w:rsidR="003D325C" w:rsidRDefault="00E81582">
      <w:pPr>
        <w:pStyle w:val="Normal1"/>
      </w:pPr>
      <w:r>
        <w:rPr>
          <w:sz w:val="20"/>
          <w:szCs w:val="20"/>
        </w:rPr>
        <w:t>1.    Present a digital annual report for the April Board meeting</w:t>
      </w:r>
    </w:p>
    <w:p w14:paraId="3CB3FE50" w14:textId="77777777" w:rsidR="003D325C" w:rsidRDefault="00E81582">
      <w:pPr>
        <w:pStyle w:val="Normal1"/>
      </w:pPr>
      <w:r>
        <w:rPr>
          <w:sz w:val="20"/>
          <w:szCs w:val="20"/>
        </w:rPr>
        <w:t>2.    Preside at the Board meeting following the annual convention</w:t>
      </w:r>
    </w:p>
    <w:p w14:paraId="6030163B" w14:textId="77777777" w:rsidR="003D325C" w:rsidRDefault="00E81582">
      <w:pPr>
        <w:pStyle w:val="Normal1"/>
        <w:numPr>
          <w:ilvl w:val="0"/>
          <w:numId w:val="4"/>
        </w:numPr>
        <w:ind w:hanging="359"/>
      </w:pPr>
      <w:r>
        <w:rPr>
          <w:sz w:val="20"/>
          <w:szCs w:val="20"/>
        </w:rPr>
        <w:t>Complete all business arising from that convention</w:t>
      </w:r>
    </w:p>
    <w:p w14:paraId="2FD1C71A" w14:textId="77777777" w:rsidR="003D325C" w:rsidRDefault="00E81582">
      <w:pPr>
        <w:pStyle w:val="Normal1"/>
        <w:numPr>
          <w:ilvl w:val="0"/>
          <w:numId w:val="4"/>
        </w:numPr>
        <w:ind w:hanging="359"/>
      </w:pPr>
      <w:r>
        <w:rPr>
          <w:sz w:val="20"/>
          <w:szCs w:val="20"/>
        </w:rPr>
        <w:t>Appoint additional assistant positions as required</w:t>
      </w:r>
    </w:p>
    <w:p w14:paraId="1DCFF8FA" w14:textId="77777777" w:rsidR="003D325C" w:rsidRDefault="00E81582">
      <w:pPr>
        <w:pStyle w:val="Normal1"/>
        <w:numPr>
          <w:ilvl w:val="0"/>
          <w:numId w:val="4"/>
        </w:numPr>
        <w:ind w:hanging="359"/>
      </w:pPr>
      <w:r>
        <w:rPr>
          <w:sz w:val="20"/>
          <w:szCs w:val="20"/>
        </w:rPr>
        <w:t xml:space="preserve">Ensure Past - President, as Returning Officer, has a proposed slate of officers </w:t>
      </w:r>
    </w:p>
    <w:p w14:paraId="4E8F6211" w14:textId="77777777" w:rsidR="003D325C" w:rsidRDefault="00E81582">
      <w:pPr>
        <w:pStyle w:val="Normal1"/>
        <w:numPr>
          <w:ilvl w:val="0"/>
          <w:numId w:val="4"/>
        </w:numPr>
        <w:ind w:hanging="359"/>
      </w:pPr>
      <w:r>
        <w:rPr>
          <w:sz w:val="20"/>
          <w:szCs w:val="20"/>
        </w:rPr>
        <w:t>Attend Spring Convention Meeting with Program Chair</w:t>
      </w:r>
    </w:p>
    <w:p w14:paraId="1CD4D370" w14:textId="56B75F7D" w:rsidR="003D325C" w:rsidRDefault="00E81582" w:rsidP="005E30A4">
      <w:pPr>
        <w:pStyle w:val="Normal1"/>
        <w:numPr>
          <w:ilvl w:val="0"/>
          <w:numId w:val="4"/>
        </w:numPr>
        <w:ind w:hanging="359"/>
      </w:pPr>
      <w:r>
        <w:rPr>
          <w:sz w:val="20"/>
          <w:szCs w:val="20"/>
        </w:rPr>
        <w:t>Attend Spring Professional Development Area Conference (PDAC)</w:t>
      </w:r>
    </w:p>
    <w:p w14:paraId="2BC0305A" w14:textId="77777777" w:rsidR="003D325C" w:rsidRDefault="00E81582">
      <w:pPr>
        <w:pStyle w:val="Normal1"/>
      </w:pPr>
      <w:r>
        <w:br w:type="page"/>
      </w:r>
    </w:p>
    <w:p w14:paraId="070BBD2C" w14:textId="77777777" w:rsidR="003D325C" w:rsidRDefault="00E81582">
      <w:pPr>
        <w:pStyle w:val="Heading2"/>
        <w:jc w:val="center"/>
      </w:pPr>
      <w:r>
        <w:rPr>
          <w:sz w:val="20"/>
          <w:szCs w:val="20"/>
        </w:rPr>
        <w:lastRenderedPageBreak/>
        <w:t xml:space="preserve">DUTIES OF THE PAST PRESIDENT </w:t>
      </w:r>
    </w:p>
    <w:p w14:paraId="6864F79B" w14:textId="77777777" w:rsidR="003D325C" w:rsidRDefault="003D325C">
      <w:pPr>
        <w:pStyle w:val="Normal1"/>
        <w:jc w:val="center"/>
      </w:pPr>
    </w:p>
    <w:p w14:paraId="047BDF1C" w14:textId="77777777" w:rsidR="003D325C" w:rsidRDefault="00E81582">
      <w:pPr>
        <w:pStyle w:val="Normal1"/>
        <w:numPr>
          <w:ilvl w:val="0"/>
          <w:numId w:val="66"/>
        </w:numPr>
        <w:ind w:hanging="359"/>
      </w:pPr>
      <w:r>
        <w:rPr>
          <w:sz w:val="20"/>
          <w:szCs w:val="20"/>
        </w:rPr>
        <w:t>Assume the role of parliamentarian.</w:t>
      </w:r>
    </w:p>
    <w:p w14:paraId="1F2AFAEF" w14:textId="77777777" w:rsidR="003D325C" w:rsidRDefault="00E81582">
      <w:pPr>
        <w:pStyle w:val="Normal1"/>
        <w:numPr>
          <w:ilvl w:val="0"/>
          <w:numId w:val="66"/>
        </w:numPr>
        <w:ind w:hanging="359"/>
      </w:pPr>
      <w:r>
        <w:rPr>
          <w:sz w:val="20"/>
          <w:szCs w:val="20"/>
        </w:rPr>
        <w:t xml:space="preserve">Arrange for provision of supplies in a hospitality </w:t>
      </w:r>
      <w:proofErr w:type="gramStart"/>
      <w:r>
        <w:rPr>
          <w:sz w:val="20"/>
          <w:szCs w:val="20"/>
        </w:rPr>
        <w:t>room(</w:t>
      </w:r>
      <w:proofErr w:type="gramEnd"/>
      <w:r>
        <w:rPr>
          <w:sz w:val="20"/>
          <w:szCs w:val="20"/>
        </w:rPr>
        <w:t>adjoining suite) for executive meetings.</w:t>
      </w:r>
    </w:p>
    <w:p w14:paraId="4EE95A6C" w14:textId="77777777" w:rsidR="003D325C" w:rsidRDefault="00E81582">
      <w:pPr>
        <w:pStyle w:val="Normal1"/>
        <w:numPr>
          <w:ilvl w:val="0"/>
          <w:numId w:val="66"/>
        </w:numPr>
        <w:ind w:hanging="359"/>
      </w:pPr>
      <w:r>
        <w:rPr>
          <w:sz w:val="20"/>
          <w:szCs w:val="20"/>
        </w:rPr>
        <w:t xml:space="preserve">Establish an </w:t>
      </w:r>
      <w:proofErr w:type="spellStart"/>
      <w:r>
        <w:rPr>
          <w:sz w:val="20"/>
          <w:szCs w:val="20"/>
        </w:rPr>
        <w:t>adhoc</w:t>
      </w:r>
      <w:proofErr w:type="spellEnd"/>
      <w:r>
        <w:rPr>
          <w:sz w:val="20"/>
          <w:szCs w:val="20"/>
        </w:rPr>
        <w:t xml:space="preserve"> committee to initiate policy and procedure review and revision as required.</w:t>
      </w:r>
    </w:p>
    <w:p w14:paraId="693EB288" w14:textId="77777777" w:rsidR="003D325C" w:rsidRDefault="00E81582">
      <w:pPr>
        <w:pStyle w:val="Normal1"/>
        <w:numPr>
          <w:ilvl w:val="0"/>
          <w:numId w:val="66"/>
        </w:numPr>
        <w:ind w:hanging="359"/>
      </w:pPr>
      <w:r>
        <w:rPr>
          <w:sz w:val="20"/>
          <w:szCs w:val="20"/>
        </w:rPr>
        <w:t xml:space="preserve">Establish an </w:t>
      </w:r>
      <w:proofErr w:type="spellStart"/>
      <w:r>
        <w:rPr>
          <w:sz w:val="20"/>
          <w:szCs w:val="20"/>
        </w:rPr>
        <w:t>adhoc</w:t>
      </w:r>
      <w:proofErr w:type="spellEnd"/>
      <w:r>
        <w:rPr>
          <w:sz w:val="20"/>
          <w:szCs w:val="20"/>
        </w:rPr>
        <w:t xml:space="preserve"> committee to initiate Constitution review and revision as required.</w:t>
      </w:r>
    </w:p>
    <w:p w14:paraId="2553E852" w14:textId="77777777" w:rsidR="003D325C" w:rsidRDefault="003D325C">
      <w:pPr>
        <w:pStyle w:val="Normal1"/>
      </w:pPr>
    </w:p>
    <w:p w14:paraId="1F044E42" w14:textId="77777777" w:rsidR="003D325C" w:rsidRDefault="003D325C">
      <w:pPr>
        <w:pStyle w:val="Normal1"/>
      </w:pPr>
    </w:p>
    <w:p w14:paraId="033B03DC" w14:textId="77777777" w:rsidR="003D325C" w:rsidRDefault="00E81582">
      <w:pPr>
        <w:pStyle w:val="Heading1"/>
      </w:pPr>
      <w:r>
        <w:rPr>
          <w:sz w:val="20"/>
          <w:szCs w:val="20"/>
        </w:rPr>
        <w:t>September</w:t>
      </w:r>
    </w:p>
    <w:p w14:paraId="0A0FC626" w14:textId="77777777" w:rsidR="003D325C" w:rsidRDefault="003D325C">
      <w:pPr>
        <w:pStyle w:val="Normal1"/>
      </w:pPr>
    </w:p>
    <w:p w14:paraId="1A314E44" w14:textId="77777777" w:rsidR="003D325C" w:rsidRDefault="00E81582">
      <w:pPr>
        <w:pStyle w:val="Normal1"/>
        <w:numPr>
          <w:ilvl w:val="0"/>
          <w:numId w:val="20"/>
        </w:numPr>
        <w:ind w:hanging="359"/>
      </w:pPr>
      <w:r>
        <w:rPr>
          <w:sz w:val="20"/>
          <w:szCs w:val="20"/>
        </w:rPr>
        <w:t>Prepare a memo in regard to attendance and requests for absence from Convention for all Board members for distribution to all teachers in their locals.</w:t>
      </w:r>
    </w:p>
    <w:p w14:paraId="7094427C" w14:textId="77777777" w:rsidR="003D325C" w:rsidRDefault="00E81582">
      <w:pPr>
        <w:pStyle w:val="Normal1"/>
        <w:numPr>
          <w:ilvl w:val="0"/>
          <w:numId w:val="20"/>
        </w:numPr>
        <w:ind w:hanging="359"/>
      </w:pPr>
      <w:r>
        <w:rPr>
          <w:sz w:val="20"/>
          <w:szCs w:val="20"/>
        </w:rPr>
        <w:t>Initiate a committee to approve requests for permission to attend alternate activities at convention.</w:t>
      </w:r>
    </w:p>
    <w:p w14:paraId="02C77E0F" w14:textId="77777777" w:rsidR="003D325C" w:rsidRDefault="003D325C">
      <w:pPr>
        <w:pStyle w:val="Normal1"/>
        <w:ind w:left="360"/>
      </w:pPr>
    </w:p>
    <w:p w14:paraId="3A3BA9A4" w14:textId="77777777" w:rsidR="003D325C" w:rsidRDefault="003D325C">
      <w:pPr>
        <w:pStyle w:val="Normal1"/>
      </w:pPr>
    </w:p>
    <w:p w14:paraId="1DE7C828" w14:textId="77777777" w:rsidR="003D325C" w:rsidRDefault="00E81582">
      <w:pPr>
        <w:pStyle w:val="Heading1"/>
      </w:pPr>
      <w:r>
        <w:rPr>
          <w:sz w:val="20"/>
          <w:szCs w:val="20"/>
        </w:rPr>
        <w:t>November to January</w:t>
      </w:r>
    </w:p>
    <w:p w14:paraId="5FF66D43" w14:textId="77777777" w:rsidR="003D325C" w:rsidRDefault="003D325C">
      <w:pPr>
        <w:pStyle w:val="Normal1"/>
      </w:pPr>
    </w:p>
    <w:p w14:paraId="0BCA8F2A" w14:textId="77777777" w:rsidR="003D325C" w:rsidRDefault="00E81582">
      <w:pPr>
        <w:pStyle w:val="Normal1"/>
        <w:numPr>
          <w:ilvl w:val="0"/>
          <w:numId w:val="21"/>
        </w:numPr>
        <w:ind w:hanging="359"/>
      </w:pPr>
      <w:r>
        <w:rPr>
          <w:sz w:val="20"/>
          <w:szCs w:val="20"/>
        </w:rPr>
        <w:t>Chair committee to approve requests for permission to attend alternate activities at convention.</w:t>
      </w:r>
    </w:p>
    <w:p w14:paraId="74E30057" w14:textId="77777777" w:rsidR="003D325C" w:rsidRDefault="00E81582">
      <w:pPr>
        <w:pStyle w:val="Normal1"/>
        <w:numPr>
          <w:ilvl w:val="0"/>
          <w:numId w:val="21"/>
        </w:numPr>
        <w:ind w:hanging="359"/>
      </w:pPr>
      <w:r>
        <w:rPr>
          <w:sz w:val="20"/>
          <w:szCs w:val="20"/>
        </w:rPr>
        <w:t>Invite all Board Members to Hospitality suite during convention.</w:t>
      </w:r>
    </w:p>
    <w:p w14:paraId="439111C0" w14:textId="77777777" w:rsidR="003D325C" w:rsidRDefault="00E81582">
      <w:pPr>
        <w:pStyle w:val="Normal1"/>
        <w:numPr>
          <w:ilvl w:val="0"/>
          <w:numId w:val="21"/>
        </w:numPr>
        <w:ind w:hanging="359"/>
      </w:pPr>
      <w:r>
        <w:rPr>
          <w:sz w:val="20"/>
          <w:szCs w:val="20"/>
        </w:rPr>
        <w:t>Invite all superintendents and deputy superintendents so designated by school board motion and associate superintendents that are full active members of the ATA of the locals’ school boards and school board members to the convention.</w:t>
      </w:r>
    </w:p>
    <w:p w14:paraId="2F62CE3D" w14:textId="77777777" w:rsidR="003D325C" w:rsidRDefault="003D325C">
      <w:pPr>
        <w:pStyle w:val="Normal1"/>
      </w:pPr>
    </w:p>
    <w:p w14:paraId="7C8ECBAE" w14:textId="77777777" w:rsidR="003D325C" w:rsidRDefault="00E81582">
      <w:pPr>
        <w:pStyle w:val="Heading1"/>
      </w:pPr>
      <w:r>
        <w:rPr>
          <w:sz w:val="20"/>
          <w:szCs w:val="20"/>
        </w:rPr>
        <w:t>Convention</w:t>
      </w:r>
    </w:p>
    <w:p w14:paraId="0D28C408" w14:textId="77777777" w:rsidR="003D325C" w:rsidRDefault="003D325C">
      <w:pPr>
        <w:pStyle w:val="Normal1"/>
      </w:pPr>
    </w:p>
    <w:p w14:paraId="6FF51715" w14:textId="77777777" w:rsidR="003D325C" w:rsidRDefault="00E81582">
      <w:pPr>
        <w:pStyle w:val="Normal1"/>
        <w:numPr>
          <w:ilvl w:val="0"/>
          <w:numId w:val="58"/>
        </w:numPr>
        <w:ind w:hanging="359"/>
      </w:pPr>
      <w:r>
        <w:rPr>
          <w:sz w:val="20"/>
          <w:szCs w:val="20"/>
        </w:rPr>
        <w:t xml:space="preserve">Attend the pre-convention meetings with the hotel and convention staff.  </w:t>
      </w:r>
    </w:p>
    <w:p w14:paraId="288378F7" w14:textId="77777777" w:rsidR="003D325C" w:rsidRDefault="00E81582">
      <w:pPr>
        <w:pStyle w:val="Normal1"/>
        <w:numPr>
          <w:ilvl w:val="0"/>
          <w:numId w:val="58"/>
        </w:numPr>
        <w:ind w:hanging="359"/>
      </w:pPr>
      <w:r>
        <w:rPr>
          <w:sz w:val="20"/>
          <w:szCs w:val="20"/>
        </w:rPr>
        <w:t>Attend the Wednesday afternoon executive meeting if one is called.</w:t>
      </w:r>
    </w:p>
    <w:p w14:paraId="56C46AC7" w14:textId="77777777" w:rsidR="003D325C" w:rsidRDefault="00E81582">
      <w:pPr>
        <w:pStyle w:val="Normal1"/>
        <w:numPr>
          <w:ilvl w:val="0"/>
          <w:numId w:val="58"/>
        </w:numPr>
        <w:ind w:hanging="359"/>
      </w:pPr>
      <w:r>
        <w:rPr>
          <w:sz w:val="20"/>
          <w:szCs w:val="20"/>
        </w:rPr>
        <w:t>Arrange for provision of supplies in the hospitality suite and the Wednesday evening Honorary President’s Reception.</w:t>
      </w:r>
    </w:p>
    <w:p w14:paraId="48414655" w14:textId="77777777" w:rsidR="003D325C" w:rsidRDefault="00E81582">
      <w:pPr>
        <w:pStyle w:val="Normal1"/>
        <w:numPr>
          <w:ilvl w:val="0"/>
          <w:numId w:val="58"/>
        </w:numPr>
        <w:ind w:hanging="359"/>
      </w:pPr>
      <w:r>
        <w:rPr>
          <w:sz w:val="20"/>
          <w:szCs w:val="20"/>
        </w:rPr>
        <w:t>Have signing authority for all the supplies brought to the hospitality suite and the Wednesday evening reception.</w:t>
      </w:r>
    </w:p>
    <w:p w14:paraId="0B341641" w14:textId="77777777" w:rsidR="003D325C" w:rsidRDefault="00E81582">
      <w:pPr>
        <w:pStyle w:val="Normal1"/>
        <w:numPr>
          <w:ilvl w:val="0"/>
          <w:numId w:val="58"/>
        </w:numPr>
        <w:ind w:hanging="359"/>
      </w:pPr>
      <w:r>
        <w:rPr>
          <w:sz w:val="20"/>
          <w:szCs w:val="20"/>
        </w:rPr>
        <w:t>Arrange for people to serve behind the bar in the hospitality suite (where necessary).</w:t>
      </w:r>
    </w:p>
    <w:p w14:paraId="68467A40" w14:textId="77777777" w:rsidR="003D325C" w:rsidRDefault="00E81582">
      <w:pPr>
        <w:pStyle w:val="Normal1"/>
        <w:numPr>
          <w:ilvl w:val="0"/>
          <w:numId w:val="58"/>
        </w:numPr>
        <w:ind w:hanging="359"/>
      </w:pPr>
      <w:r>
        <w:rPr>
          <w:sz w:val="20"/>
          <w:szCs w:val="20"/>
        </w:rPr>
        <w:t>Arrange for removal and storage of all unused stock for use the following year.  Keep an inventory of the unused stock.</w:t>
      </w:r>
    </w:p>
    <w:p w14:paraId="72CCE3C1" w14:textId="77777777" w:rsidR="003D325C" w:rsidRDefault="00E81582">
      <w:pPr>
        <w:pStyle w:val="Normal1"/>
        <w:numPr>
          <w:ilvl w:val="0"/>
          <w:numId w:val="58"/>
        </w:numPr>
        <w:ind w:hanging="359"/>
      </w:pPr>
      <w:r>
        <w:rPr>
          <w:sz w:val="20"/>
          <w:szCs w:val="20"/>
        </w:rPr>
        <w:t>Host the hospitality suite throughout the convention.</w:t>
      </w:r>
    </w:p>
    <w:p w14:paraId="394A62A4" w14:textId="77777777" w:rsidR="003D325C" w:rsidRDefault="00E81582">
      <w:pPr>
        <w:pStyle w:val="Normal1"/>
        <w:numPr>
          <w:ilvl w:val="0"/>
          <w:numId w:val="58"/>
        </w:numPr>
        <w:ind w:hanging="359"/>
      </w:pPr>
      <w:r>
        <w:rPr>
          <w:sz w:val="20"/>
          <w:szCs w:val="20"/>
        </w:rPr>
        <w:t>Contact housekeeping between uses.</w:t>
      </w:r>
    </w:p>
    <w:p w14:paraId="75B70D69" w14:textId="77777777" w:rsidR="003D325C" w:rsidRDefault="003D325C">
      <w:pPr>
        <w:pStyle w:val="Normal1"/>
      </w:pPr>
    </w:p>
    <w:p w14:paraId="0A8A5B33" w14:textId="77777777" w:rsidR="003D325C" w:rsidRDefault="00E81582">
      <w:pPr>
        <w:pStyle w:val="Normal1"/>
      </w:pPr>
      <w:r>
        <w:rPr>
          <w:b/>
          <w:sz w:val="20"/>
          <w:szCs w:val="20"/>
          <w:u w:val="single"/>
        </w:rPr>
        <w:t>March</w:t>
      </w:r>
    </w:p>
    <w:p w14:paraId="78D97649" w14:textId="77777777" w:rsidR="003D325C" w:rsidRDefault="003D325C">
      <w:pPr>
        <w:pStyle w:val="Normal1"/>
      </w:pPr>
    </w:p>
    <w:p w14:paraId="499BC8A7" w14:textId="77777777" w:rsidR="003D325C" w:rsidRDefault="00E81582">
      <w:pPr>
        <w:pStyle w:val="Normal1"/>
      </w:pPr>
      <w:r>
        <w:rPr>
          <w:sz w:val="20"/>
          <w:szCs w:val="20"/>
        </w:rPr>
        <w:t>1.   Chair a standing committee for the purpose of receiving nominations and preparing a slate for the executive officers’                                                                                          elections</w:t>
      </w:r>
    </w:p>
    <w:p w14:paraId="786D8B80" w14:textId="77777777" w:rsidR="003D325C" w:rsidRDefault="003D325C">
      <w:pPr>
        <w:pStyle w:val="Normal1"/>
      </w:pPr>
    </w:p>
    <w:p w14:paraId="1D8DAFBA" w14:textId="77777777" w:rsidR="003D325C" w:rsidRDefault="00E81582">
      <w:pPr>
        <w:pStyle w:val="Heading1"/>
      </w:pPr>
      <w:r>
        <w:rPr>
          <w:sz w:val="20"/>
          <w:szCs w:val="20"/>
        </w:rPr>
        <w:t>April</w:t>
      </w:r>
    </w:p>
    <w:p w14:paraId="5F9B40B8" w14:textId="77777777" w:rsidR="003D325C" w:rsidRDefault="003D325C">
      <w:pPr>
        <w:pStyle w:val="Normal1"/>
      </w:pPr>
    </w:p>
    <w:p w14:paraId="620EBDFD" w14:textId="77777777" w:rsidR="003D325C" w:rsidRDefault="00E81582">
      <w:pPr>
        <w:pStyle w:val="Normal1"/>
        <w:numPr>
          <w:ilvl w:val="0"/>
          <w:numId w:val="19"/>
        </w:numPr>
        <w:ind w:hanging="359"/>
      </w:pPr>
      <w:r>
        <w:rPr>
          <w:sz w:val="20"/>
          <w:szCs w:val="20"/>
        </w:rPr>
        <w:t>Preside over the election of officers at the Board meeting</w:t>
      </w:r>
    </w:p>
    <w:p w14:paraId="0DFD9647" w14:textId="2AB43176" w:rsidR="003D325C" w:rsidRDefault="00E81582" w:rsidP="00857621">
      <w:pPr>
        <w:pStyle w:val="Normal1"/>
        <w:numPr>
          <w:ilvl w:val="0"/>
          <w:numId w:val="19"/>
        </w:numPr>
        <w:ind w:hanging="359"/>
      </w:pPr>
      <w:r>
        <w:rPr>
          <w:sz w:val="20"/>
          <w:szCs w:val="20"/>
        </w:rPr>
        <w:t xml:space="preserve">Present a digital annual report on the convention hospitality suite and report on how many alternate PD requests were granted for the April board meeting. </w:t>
      </w:r>
    </w:p>
    <w:p w14:paraId="7FE3A8BC" w14:textId="5BCD30AD" w:rsidR="003D325C" w:rsidRDefault="005E30A4" w:rsidP="005E30A4">
      <w:pPr>
        <w:rPr>
          <w:b/>
          <w:sz w:val="20"/>
          <w:szCs w:val="20"/>
          <w:u w:val="single"/>
        </w:rPr>
      </w:pPr>
      <w:r>
        <w:rPr>
          <w:b/>
          <w:sz w:val="20"/>
          <w:szCs w:val="20"/>
          <w:u w:val="single"/>
        </w:rPr>
        <w:br w:type="page"/>
      </w:r>
    </w:p>
    <w:p w14:paraId="37443927" w14:textId="77777777" w:rsidR="003D325C" w:rsidRDefault="00E81582">
      <w:pPr>
        <w:pStyle w:val="Normal1"/>
        <w:ind w:firstLine="720"/>
        <w:jc w:val="center"/>
      </w:pPr>
      <w:r>
        <w:rPr>
          <w:b/>
          <w:sz w:val="20"/>
          <w:szCs w:val="20"/>
          <w:u w:val="single"/>
        </w:rPr>
        <w:lastRenderedPageBreak/>
        <w:t>DUTIES OF THE VICE-PRESIDENT</w:t>
      </w:r>
    </w:p>
    <w:p w14:paraId="4F5152DA" w14:textId="77777777" w:rsidR="003D325C" w:rsidRDefault="003D325C">
      <w:pPr>
        <w:pStyle w:val="Normal1"/>
        <w:ind w:firstLine="720"/>
        <w:jc w:val="center"/>
      </w:pPr>
    </w:p>
    <w:p w14:paraId="7DE44C2F" w14:textId="77777777" w:rsidR="003D325C" w:rsidRDefault="00E81582">
      <w:pPr>
        <w:pStyle w:val="Normal1"/>
        <w:numPr>
          <w:ilvl w:val="0"/>
          <w:numId w:val="11"/>
        </w:numPr>
        <w:contextualSpacing/>
        <w:jc w:val="both"/>
      </w:pPr>
      <w:r>
        <w:rPr>
          <w:sz w:val="20"/>
          <w:szCs w:val="20"/>
        </w:rPr>
        <w:t>Take charge of the affairs of the Convention Board in the absence of the president</w:t>
      </w:r>
    </w:p>
    <w:p w14:paraId="3A4BA2DB" w14:textId="77777777" w:rsidR="003D325C" w:rsidRDefault="00E81582">
      <w:pPr>
        <w:pStyle w:val="Normal1"/>
        <w:numPr>
          <w:ilvl w:val="0"/>
          <w:numId w:val="11"/>
        </w:numPr>
        <w:contextualSpacing/>
        <w:jc w:val="both"/>
      </w:pPr>
      <w:r>
        <w:rPr>
          <w:sz w:val="20"/>
          <w:szCs w:val="20"/>
        </w:rPr>
        <w:t>Call and preside at all meetings of ad hoc committees established by the Convention Board</w:t>
      </w:r>
    </w:p>
    <w:p w14:paraId="02B38819" w14:textId="77777777" w:rsidR="003D325C" w:rsidRDefault="00E81582">
      <w:pPr>
        <w:pStyle w:val="Normal1"/>
        <w:numPr>
          <w:ilvl w:val="0"/>
          <w:numId w:val="11"/>
        </w:numPr>
        <w:contextualSpacing/>
        <w:jc w:val="both"/>
      </w:pPr>
      <w:r>
        <w:rPr>
          <w:sz w:val="20"/>
          <w:szCs w:val="20"/>
        </w:rPr>
        <w:t>Orient all session hosts for pre-registered sessions.</w:t>
      </w:r>
    </w:p>
    <w:p w14:paraId="3C78E712" w14:textId="77777777" w:rsidR="003D325C" w:rsidRDefault="00E81582">
      <w:pPr>
        <w:pStyle w:val="Normal1"/>
        <w:numPr>
          <w:ilvl w:val="0"/>
          <w:numId w:val="11"/>
        </w:numPr>
        <w:contextualSpacing/>
        <w:jc w:val="both"/>
      </w:pPr>
      <w:r>
        <w:rPr>
          <w:sz w:val="20"/>
          <w:szCs w:val="20"/>
        </w:rPr>
        <w:t>Maintain the Frequently Asked Questions website link.</w:t>
      </w:r>
    </w:p>
    <w:p w14:paraId="05457C08" w14:textId="77777777" w:rsidR="003D325C" w:rsidRDefault="003D325C">
      <w:pPr>
        <w:pStyle w:val="Normal1"/>
        <w:jc w:val="both"/>
      </w:pPr>
    </w:p>
    <w:p w14:paraId="55B3E4E5" w14:textId="77777777" w:rsidR="003D325C" w:rsidRDefault="00E81582">
      <w:pPr>
        <w:pStyle w:val="Normal1"/>
        <w:jc w:val="both"/>
      </w:pPr>
      <w:r>
        <w:rPr>
          <w:b/>
          <w:sz w:val="20"/>
          <w:szCs w:val="20"/>
          <w:u w:val="single"/>
        </w:rPr>
        <w:t>September to January</w:t>
      </w:r>
    </w:p>
    <w:p w14:paraId="7161028D" w14:textId="77777777" w:rsidR="003D325C" w:rsidRDefault="003D325C">
      <w:pPr>
        <w:pStyle w:val="Normal1"/>
        <w:jc w:val="both"/>
      </w:pPr>
    </w:p>
    <w:p w14:paraId="31ABC180" w14:textId="77777777" w:rsidR="003D325C" w:rsidRDefault="00E81582">
      <w:pPr>
        <w:pStyle w:val="Normal1"/>
        <w:numPr>
          <w:ilvl w:val="0"/>
          <w:numId w:val="7"/>
        </w:numPr>
        <w:contextualSpacing/>
      </w:pPr>
      <w:r>
        <w:rPr>
          <w:sz w:val="20"/>
          <w:szCs w:val="20"/>
        </w:rPr>
        <w:t>Obtain biographical data and picture for the Honorary President from his/her nominator and send to webmaster to be included on web page and/or booklet</w:t>
      </w:r>
    </w:p>
    <w:p w14:paraId="252B2318" w14:textId="77777777" w:rsidR="003D325C" w:rsidRDefault="00E81582">
      <w:pPr>
        <w:pStyle w:val="Normal1"/>
        <w:numPr>
          <w:ilvl w:val="0"/>
          <w:numId w:val="7"/>
        </w:numPr>
        <w:contextualSpacing/>
        <w:jc w:val="both"/>
      </w:pPr>
      <w:r>
        <w:rPr>
          <w:sz w:val="20"/>
          <w:szCs w:val="20"/>
        </w:rPr>
        <w:t>Notify the Honorary President</w:t>
      </w:r>
      <w:r>
        <w:rPr>
          <w:strike/>
          <w:color w:val="FF0000"/>
          <w:sz w:val="20"/>
          <w:szCs w:val="20"/>
        </w:rPr>
        <w:t xml:space="preserve"> </w:t>
      </w:r>
      <w:r>
        <w:rPr>
          <w:sz w:val="20"/>
          <w:szCs w:val="20"/>
        </w:rPr>
        <w:t>of his/her selection</w:t>
      </w:r>
    </w:p>
    <w:p w14:paraId="02EE1029" w14:textId="77777777" w:rsidR="003D325C" w:rsidRDefault="00E81582">
      <w:pPr>
        <w:pStyle w:val="Normal1"/>
        <w:numPr>
          <w:ilvl w:val="0"/>
          <w:numId w:val="7"/>
        </w:numPr>
        <w:contextualSpacing/>
        <w:jc w:val="both"/>
      </w:pPr>
      <w:r>
        <w:rPr>
          <w:sz w:val="20"/>
          <w:szCs w:val="20"/>
        </w:rPr>
        <w:t>Assign an attendance taker in each of the</w:t>
      </w:r>
      <w:r>
        <w:rPr>
          <w:color w:val="FF0000"/>
          <w:sz w:val="20"/>
          <w:szCs w:val="20"/>
        </w:rPr>
        <w:t xml:space="preserve"> </w:t>
      </w:r>
      <w:r>
        <w:rPr>
          <w:sz w:val="20"/>
          <w:szCs w:val="20"/>
        </w:rPr>
        <w:t>pre-registered sessions as required by the Program Chair</w:t>
      </w:r>
    </w:p>
    <w:p w14:paraId="01EEB077" w14:textId="77777777" w:rsidR="003D325C" w:rsidRDefault="00E81582">
      <w:pPr>
        <w:pStyle w:val="Normal1"/>
        <w:numPr>
          <w:ilvl w:val="0"/>
          <w:numId w:val="7"/>
        </w:numPr>
        <w:contextualSpacing/>
        <w:jc w:val="both"/>
      </w:pPr>
      <w:r>
        <w:rPr>
          <w:sz w:val="20"/>
          <w:szCs w:val="20"/>
        </w:rPr>
        <w:t>Order necessary convention vests and name tags for convention</w:t>
      </w:r>
    </w:p>
    <w:p w14:paraId="3CF48838" w14:textId="77777777" w:rsidR="003D325C" w:rsidRDefault="003D325C">
      <w:pPr>
        <w:pStyle w:val="Normal1"/>
        <w:ind w:firstLine="720"/>
        <w:jc w:val="both"/>
      </w:pPr>
    </w:p>
    <w:p w14:paraId="0C1AA5A8" w14:textId="77777777" w:rsidR="003D325C" w:rsidRDefault="00E81582">
      <w:pPr>
        <w:pStyle w:val="Normal1"/>
      </w:pPr>
      <w:r>
        <w:rPr>
          <w:b/>
          <w:sz w:val="20"/>
          <w:szCs w:val="20"/>
          <w:u w:val="single"/>
        </w:rPr>
        <w:t>January</w:t>
      </w:r>
    </w:p>
    <w:p w14:paraId="7551DDA4" w14:textId="77777777" w:rsidR="003D325C" w:rsidRDefault="003D325C">
      <w:pPr>
        <w:pStyle w:val="Normal1"/>
      </w:pPr>
    </w:p>
    <w:p w14:paraId="60B0E4F2" w14:textId="1762689E" w:rsidR="003D325C" w:rsidRDefault="00857621">
      <w:pPr>
        <w:pStyle w:val="Normal1"/>
        <w:numPr>
          <w:ilvl w:val="0"/>
          <w:numId w:val="12"/>
        </w:numPr>
        <w:contextualSpacing/>
      </w:pPr>
      <w:r>
        <w:rPr>
          <w:sz w:val="20"/>
          <w:szCs w:val="20"/>
        </w:rPr>
        <w:t xml:space="preserve">Arrange </w:t>
      </w:r>
      <w:r w:rsidR="00E81582">
        <w:rPr>
          <w:sz w:val="20"/>
          <w:szCs w:val="20"/>
        </w:rPr>
        <w:t>Long-Term Service award gifts</w:t>
      </w:r>
    </w:p>
    <w:p w14:paraId="7D4C083A" w14:textId="77777777" w:rsidR="003D325C" w:rsidRDefault="00E81582">
      <w:pPr>
        <w:pStyle w:val="Normal1"/>
        <w:numPr>
          <w:ilvl w:val="0"/>
          <w:numId w:val="12"/>
        </w:numPr>
        <w:contextualSpacing/>
      </w:pPr>
      <w:r>
        <w:rPr>
          <w:sz w:val="20"/>
          <w:szCs w:val="20"/>
        </w:rPr>
        <w:t>Invite receivers of Long Term Service awards to the Wednesday evening social</w:t>
      </w:r>
    </w:p>
    <w:p w14:paraId="68E4A3FC" w14:textId="77777777" w:rsidR="003D325C" w:rsidRDefault="00E81582">
      <w:pPr>
        <w:pStyle w:val="Normal1"/>
        <w:numPr>
          <w:ilvl w:val="0"/>
          <w:numId w:val="12"/>
        </w:numPr>
        <w:contextualSpacing/>
      </w:pPr>
      <w:r>
        <w:rPr>
          <w:sz w:val="20"/>
          <w:szCs w:val="20"/>
        </w:rPr>
        <w:t>Coordinate the gift for the Honorary President</w:t>
      </w:r>
    </w:p>
    <w:p w14:paraId="2673F1C2" w14:textId="77777777" w:rsidR="003D325C" w:rsidRDefault="00E81582">
      <w:pPr>
        <w:pStyle w:val="Normal1"/>
        <w:numPr>
          <w:ilvl w:val="0"/>
          <w:numId w:val="12"/>
        </w:numPr>
        <w:contextualSpacing/>
      </w:pPr>
      <w:r>
        <w:rPr>
          <w:sz w:val="20"/>
          <w:szCs w:val="20"/>
        </w:rPr>
        <w:t>Prepare a sign-up sheet of duties and responsibilities for board members during convention for the January meeting</w:t>
      </w:r>
    </w:p>
    <w:p w14:paraId="490E78F1" w14:textId="77777777" w:rsidR="003D325C" w:rsidRDefault="003D325C">
      <w:pPr>
        <w:pStyle w:val="Normal1"/>
      </w:pPr>
    </w:p>
    <w:p w14:paraId="4B428ABE" w14:textId="77777777" w:rsidR="003D325C" w:rsidRDefault="00E81582">
      <w:pPr>
        <w:pStyle w:val="Normal1"/>
      </w:pPr>
      <w:r>
        <w:rPr>
          <w:b/>
          <w:sz w:val="20"/>
          <w:szCs w:val="20"/>
          <w:u w:val="single"/>
        </w:rPr>
        <w:t>Convention</w:t>
      </w:r>
    </w:p>
    <w:p w14:paraId="52D18904" w14:textId="77777777" w:rsidR="003D325C" w:rsidRDefault="003D325C">
      <w:pPr>
        <w:pStyle w:val="Normal1"/>
      </w:pPr>
    </w:p>
    <w:p w14:paraId="4B82512B" w14:textId="77777777" w:rsidR="003D325C" w:rsidRDefault="00E81582">
      <w:pPr>
        <w:pStyle w:val="Normal1"/>
        <w:numPr>
          <w:ilvl w:val="0"/>
          <w:numId w:val="29"/>
        </w:numPr>
        <w:contextualSpacing/>
      </w:pPr>
      <w:r>
        <w:rPr>
          <w:sz w:val="20"/>
          <w:szCs w:val="20"/>
        </w:rPr>
        <w:t>Attend the executive Board meeting on Wednesday afternoon prior to convention if one is called</w:t>
      </w:r>
    </w:p>
    <w:p w14:paraId="6170BBFB" w14:textId="77777777" w:rsidR="003D325C" w:rsidRDefault="00E81582">
      <w:pPr>
        <w:pStyle w:val="Normal1"/>
        <w:numPr>
          <w:ilvl w:val="0"/>
          <w:numId w:val="29"/>
        </w:numPr>
        <w:contextualSpacing/>
      </w:pPr>
      <w:r>
        <w:rPr>
          <w:sz w:val="20"/>
          <w:szCs w:val="20"/>
        </w:rPr>
        <w:t>Ensure there is a presenter and speech for the Honorary President at the Wednesday evening social</w:t>
      </w:r>
    </w:p>
    <w:p w14:paraId="3CE87276" w14:textId="77777777" w:rsidR="003D325C" w:rsidRDefault="00E81582">
      <w:pPr>
        <w:pStyle w:val="Normal1"/>
        <w:numPr>
          <w:ilvl w:val="0"/>
          <w:numId w:val="29"/>
        </w:numPr>
        <w:contextualSpacing/>
      </w:pPr>
      <w:r>
        <w:rPr>
          <w:sz w:val="20"/>
          <w:szCs w:val="20"/>
        </w:rPr>
        <w:t>At the Wednesday evening social, introduce special guests and any person making a presentation</w:t>
      </w:r>
    </w:p>
    <w:p w14:paraId="3C7BF062" w14:textId="77777777" w:rsidR="003D325C" w:rsidRDefault="00E81582">
      <w:pPr>
        <w:pStyle w:val="Normal1"/>
        <w:numPr>
          <w:ilvl w:val="0"/>
          <w:numId w:val="29"/>
        </w:numPr>
        <w:contextualSpacing/>
      </w:pPr>
      <w:r>
        <w:rPr>
          <w:sz w:val="20"/>
          <w:szCs w:val="20"/>
        </w:rPr>
        <w:t xml:space="preserve">Introduce Keynote speakers when necessary </w:t>
      </w:r>
    </w:p>
    <w:p w14:paraId="79C1BF6F" w14:textId="77777777" w:rsidR="003D325C" w:rsidRDefault="003D325C">
      <w:pPr>
        <w:pStyle w:val="Heading1"/>
      </w:pPr>
    </w:p>
    <w:p w14:paraId="18D9EB61" w14:textId="77777777" w:rsidR="003D325C" w:rsidRDefault="00E81582">
      <w:pPr>
        <w:pStyle w:val="Heading1"/>
      </w:pPr>
      <w:bookmarkStart w:id="4" w:name="3znysh7" w:colFirst="0" w:colLast="0"/>
      <w:bookmarkEnd w:id="4"/>
      <w:r>
        <w:rPr>
          <w:sz w:val="20"/>
          <w:szCs w:val="20"/>
        </w:rPr>
        <w:t>April</w:t>
      </w:r>
    </w:p>
    <w:p w14:paraId="7B27AAFF" w14:textId="77777777" w:rsidR="003D325C" w:rsidRDefault="003D325C">
      <w:pPr>
        <w:pStyle w:val="Normal1"/>
      </w:pPr>
    </w:p>
    <w:p w14:paraId="3C44E748" w14:textId="1EE2E0DF" w:rsidR="003D325C" w:rsidRDefault="00E81582" w:rsidP="005E30A4">
      <w:pPr>
        <w:pStyle w:val="Normal1"/>
        <w:numPr>
          <w:ilvl w:val="0"/>
          <w:numId w:val="30"/>
        </w:numPr>
        <w:contextualSpacing/>
      </w:pPr>
      <w:r>
        <w:rPr>
          <w:sz w:val="20"/>
          <w:szCs w:val="20"/>
        </w:rPr>
        <w:t>Present a digital annual report for the April Board meeting</w:t>
      </w:r>
    </w:p>
    <w:p w14:paraId="3A698328" w14:textId="77777777" w:rsidR="003D325C" w:rsidRDefault="00E81582">
      <w:pPr>
        <w:pStyle w:val="Normal1"/>
      </w:pPr>
      <w:r>
        <w:br w:type="page"/>
      </w:r>
    </w:p>
    <w:p w14:paraId="7CD972BD" w14:textId="77777777" w:rsidR="003D325C" w:rsidRDefault="00E81582">
      <w:pPr>
        <w:pStyle w:val="Heading2"/>
        <w:jc w:val="center"/>
      </w:pPr>
      <w:r>
        <w:rPr>
          <w:sz w:val="20"/>
          <w:szCs w:val="20"/>
        </w:rPr>
        <w:lastRenderedPageBreak/>
        <w:t>DUTIES OF THE TREASURER</w:t>
      </w:r>
    </w:p>
    <w:p w14:paraId="3D13BB5D" w14:textId="77777777" w:rsidR="003D325C" w:rsidRDefault="003D325C">
      <w:pPr>
        <w:pStyle w:val="Normal1"/>
      </w:pPr>
    </w:p>
    <w:p w14:paraId="3907BE9F" w14:textId="77777777" w:rsidR="003D325C" w:rsidRDefault="00E81582">
      <w:pPr>
        <w:pStyle w:val="Normal1"/>
        <w:numPr>
          <w:ilvl w:val="0"/>
          <w:numId w:val="43"/>
        </w:numPr>
        <w:ind w:left="360" w:hanging="359"/>
      </w:pPr>
      <w:r>
        <w:rPr>
          <w:sz w:val="20"/>
          <w:szCs w:val="20"/>
        </w:rPr>
        <w:t>To keep an account of all financial transactions of the convention board in conjunction with the Financial Executive Assistant.</w:t>
      </w:r>
      <w:r>
        <w:rPr>
          <w:color w:val="FF0000"/>
          <w:sz w:val="20"/>
          <w:szCs w:val="20"/>
        </w:rPr>
        <w:t xml:space="preserve"> </w:t>
      </w:r>
    </w:p>
    <w:p w14:paraId="79289973" w14:textId="77777777" w:rsidR="003D325C" w:rsidRDefault="003D325C">
      <w:pPr>
        <w:pStyle w:val="Normal1"/>
      </w:pPr>
    </w:p>
    <w:p w14:paraId="2593B9C1" w14:textId="77777777" w:rsidR="003D325C" w:rsidRDefault="00E81582">
      <w:pPr>
        <w:pStyle w:val="Normal1"/>
        <w:numPr>
          <w:ilvl w:val="0"/>
          <w:numId w:val="43"/>
        </w:numPr>
        <w:ind w:left="360" w:hanging="359"/>
      </w:pPr>
      <w:r>
        <w:rPr>
          <w:sz w:val="20"/>
          <w:szCs w:val="20"/>
        </w:rPr>
        <w:t>To present budget and financial statements as required.</w:t>
      </w:r>
    </w:p>
    <w:p w14:paraId="2F49E706" w14:textId="77777777" w:rsidR="003D325C" w:rsidRDefault="00E81582">
      <w:pPr>
        <w:pStyle w:val="Normal1"/>
        <w:numPr>
          <w:ilvl w:val="1"/>
          <w:numId w:val="43"/>
        </w:numPr>
        <w:ind w:left="1080" w:hanging="359"/>
      </w:pPr>
      <w:r>
        <w:rPr>
          <w:sz w:val="20"/>
          <w:szCs w:val="20"/>
        </w:rPr>
        <w:t>Post-convention un-audited statement  (April meeting)</w:t>
      </w:r>
    </w:p>
    <w:p w14:paraId="413096B7" w14:textId="77777777" w:rsidR="003D325C" w:rsidRDefault="00E81582">
      <w:pPr>
        <w:pStyle w:val="Normal1"/>
        <w:numPr>
          <w:ilvl w:val="1"/>
          <w:numId w:val="43"/>
        </w:numPr>
        <w:ind w:left="1080" w:hanging="359"/>
      </w:pPr>
      <w:r>
        <w:rPr>
          <w:sz w:val="20"/>
          <w:szCs w:val="20"/>
        </w:rPr>
        <w:t>New convention year budget (September meeting)</w:t>
      </w:r>
    </w:p>
    <w:p w14:paraId="0012B38A" w14:textId="77777777" w:rsidR="003D325C" w:rsidRDefault="00E81582">
      <w:pPr>
        <w:pStyle w:val="Normal1"/>
        <w:numPr>
          <w:ilvl w:val="1"/>
          <w:numId w:val="43"/>
        </w:numPr>
        <w:ind w:left="1080" w:hanging="359"/>
      </w:pPr>
      <w:r>
        <w:rPr>
          <w:sz w:val="20"/>
          <w:szCs w:val="20"/>
        </w:rPr>
        <w:t xml:space="preserve">Balance sheet, Budget versus actual expenses, and list of cheques written </w:t>
      </w:r>
    </w:p>
    <w:p w14:paraId="687E6C6E" w14:textId="77777777" w:rsidR="003D325C" w:rsidRDefault="003D325C">
      <w:pPr>
        <w:pStyle w:val="Normal1"/>
        <w:ind w:left="1800"/>
      </w:pPr>
    </w:p>
    <w:p w14:paraId="551293C0" w14:textId="77777777" w:rsidR="003D325C" w:rsidRDefault="00E81582">
      <w:pPr>
        <w:pStyle w:val="Normal1"/>
        <w:numPr>
          <w:ilvl w:val="0"/>
          <w:numId w:val="43"/>
        </w:numPr>
        <w:ind w:left="360" w:hanging="359"/>
      </w:pPr>
      <w:r>
        <w:rPr>
          <w:sz w:val="20"/>
          <w:szCs w:val="20"/>
        </w:rPr>
        <w:t>To cause the financial records to be audited at the conclusion of the convention year.  This is to be presented at the September meeting.  Advise board members that the audited financial statement is to be taken back to their Local Treasurer.</w:t>
      </w:r>
    </w:p>
    <w:p w14:paraId="44BB016B" w14:textId="77777777" w:rsidR="003D325C" w:rsidRDefault="003D325C">
      <w:pPr>
        <w:pStyle w:val="Normal1"/>
      </w:pPr>
    </w:p>
    <w:p w14:paraId="55324973" w14:textId="77777777" w:rsidR="003D325C" w:rsidRDefault="00E81582">
      <w:pPr>
        <w:pStyle w:val="Normal1"/>
        <w:numPr>
          <w:ilvl w:val="0"/>
          <w:numId w:val="43"/>
        </w:numPr>
        <w:ind w:left="360" w:hanging="359"/>
      </w:pPr>
      <w:r>
        <w:rPr>
          <w:sz w:val="20"/>
          <w:szCs w:val="20"/>
        </w:rPr>
        <w:t>To cause an appeal of any member’s expense claim should it be deemed excessive.  The appeal board shall consist of the President, Treasurer and a third party to be determined, and shall occur at an open hearing at the executive level.</w:t>
      </w:r>
    </w:p>
    <w:p w14:paraId="0538A9FB" w14:textId="77777777" w:rsidR="003D325C" w:rsidRDefault="003D325C">
      <w:pPr>
        <w:pStyle w:val="Normal1"/>
      </w:pPr>
    </w:p>
    <w:p w14:paraId="69DDB68E" w14:textId="77777777" w:rsidR="003D325C" w:rsidRDefault="00E81582">
      <w:pPr>
        <w:pStyle w:val="Normal1"/>
        <w:numPr>
          <w:ilvl w:val="0"/>
          <w:numId w:val="43"/>
        </w:numPr>
        <w:ind w:left="360" w:hanging="359"/>
      </w:pPr>
      <w:r>
        <w:rPr>
          <w:sz w:val="20"/>
          <w:szCs w:val="20"/>
        </w:rPr>
        <w:t>To prepare a budget for the new convention year. To provide financial advice to all convention committees and individuals as required.  Make a recommendation to increase fees  (April Meeting) or cut expenses to keep the board from ending up in financial difficulty.</w:t>
      </w:r>
    </w:p>
    <w:p w14:paraId="79B16483" w14:textId="77777777" w:rsidR="003D325C" w:rsidRDefault="003D325C">
      <w:pPr>
        <w:pStyle w:val="Normal1"/>
      </w:pPr>
    </w:p>
    <w:p w14:paraId="2569EA41" w14:textId="77777777" w:rsidR="003D325C" w:rsidRDefault="00E81582">
      <w:pPr>
        <w:pStyle w:val="Normal1"/>
        <w:numPr>
          <w:ilvl w:val="0"/>
          <w:numId w:val="43"/>
        </w:numPr>
        <w:ind w:left="360" w:hanging="359"/>
      </w:pPr>
      <w:r>
        <w:rPr>
          <w:sz w:val="20"/>
          <w:szCs w:val="20"/>
        </w:rPr>
        <w:t xml:space="preserve">At convention, pay all speakers that come to the desk, and request any information that is missing from the expense claim.  </w:t>
      </w:r>
    </w:p>
    <w:p w14:paraId="6B4C9268" w14:textId="77777777" w:rsidR="003D325C" w:rsidRDefault="003D325C">
      <w:pPr>
        <w:pStyle w:val="Normal1"/>
      </w:pPr>
    </w:p>
    <w:p w14:paraId="739994F7" w14:textId="77777777" w:rsidR="003D325C" w:rsidRDefault="00E81582">
      <w:pPr>
        <w:pStyle w:val="Normal1"/>
        <w:numPr>
          <w:ilvl w:val="0"/>
          <w:numId w:val="43"/>
        </w:numPr>
        <w:ind w:left="360" w:hanging="359"/>
      </w:pPr>
      <w:r>
        <w:rPr>
          <w:sz w:val="20"/>
          <w:szCs w:val="20"/>
        </w:rPr>
        <w:t>Following the audit, forward to Provincial Executive Council an audited financial statement for the previous year (end of September).</w:t>
      </w:r>
    </w:p>
    <w:p w14:paraId="65F4CB3A" w14:textId="77777777" w:rsidR="003D325C" w:rsidRDefault="003D325C">
      <w:pPr>
        <w:pStyle w:val="Normal1"/>
        <w:ind w:left="360"/>
      </w:pPr>
    </w:p>
    <w:p w14:paraId="7B2567E1" w14:textId="77777777" w:rsidR="003D325C" w:rsidRDefault="00E81582">
      <w:pPr>
        <w:pStyle w:val="Normal1"/>
        <w:numPr>
          <w:ilvl w:val="0"/>
          <w:numId w:val="43"/>
        </w:numPr>
        <w:ind w:left="360" w:hanging="359"/>
      </w:pPr>
      <w:r>
        <w:rPr>
          <w:sz w:val="20"/>
          <w:szCs w:val="20"/>
        </w:rPr>
        <w:t>Meet with the Facilities Chair and the hotel representatives to confirm contracts if required.</w:t>
      </w:r>
    </w:p>
    <w:p w14:paraId="650F0D96" w14:textId="77777777" w:rsidR="003D325C" w:rsidRDefault="003D325C">
      <w:pPr>
        <w:pStyle w:val="Normal1"/>
      </w:pPr>
    </w:p>
    <w:p w14:paraId="0D890E3C" w14:textId="77777777" w:rsidR="003D325C" w:rsidRDefault="00E81582">
      <w:pPr>
        <w:pStyle w:val="Normal1"/>
        <w:numPr>
          <w:ilvl w:val="0"/>
          <w:numId w:val="43"/>
        </w:numPr>
        <w:ind w:left="360" w:hanging="359"/>
      </w:pPr>
      <w:r>
        <w:rPr>
          <w:sz w:val="20"/>
          <w:szCs w:val="20"/>
        </w:rPr>
        <w:t xml:space="preserve">Attend the pre–convention, Wednesday afternoon meeting with the hotel/Convention Centre </w:t>
      </w:r>
      <w:r w:rsidRPr="00857621">
        <w:rPr>
          <w:color w:val="auto"/>
          <w:sz w:val="20"/>
          <w:szCs w:val="20"/>
        </w:rPr>
        <w:t>staff if required.</w:t>
      </w:r>
      <w:r>
        <w:rPr>
          <w:color w:val="FF0000"/>
          <w:sz w:val="20"/>
          <w:szCs w:val="20"/>
        </w:rPr>
        <w:t xml:space="preserve"> </w:t>
      </w:r>
    </w:p>
    <w:p w14:paraId="5DF3C5FF" w14:textId="77777777" w:rsidR="003D325C" w:rsidRDefault="003D325C">
      <w:pPr>
        <w:pStyle w:val="Normal1"/>
        <w:rPr>
          <w:color w:val="FF0000"/>
          <w:sz w:val="20"/>
          <w:szCs w:val="20"/>
        </w:rPr>
      </w:pPr>
    </w:p>
    <w:p w14:paraId="6BFFBC4C" w14:textId="77777777" w:rsidR="003D325C" w:rsidRPr="00857621" w:rsidRDefault="00E81582">
      <w:pPr>
        <w:pStyle w:val="Normal1"/>
        <w:numPr>
          <w:ilvl w:val="0"/>
          <w:numId w:val="43"/>
        </w:numPr>
        <w:ind w:left="360" w:hanging="359"/>
        <w:rPr>
          <w:color w:val="auto"/>
          <w:sz w:val="20"/>
          <w:szCs w:val="20"/>
        </w:rPr>
      </w:pPr>
      <w:r w:rsidRPr="00857621">
        <w:rPr>
          <w:color w:val="auto"/>
          <w:sz w:val="20"/>
          <w:szCs w:val="20"/>
        </w:rPr>
        <w:t>In October send an email to local treasurers requesting partial convention fee payment based on approximate number of part-time and full-time teachers.</w:t>
      </w:r>
    </w:p>
    <w:p w14:paraId="4CE7A8B1" w14:textId="77777777" w:rsidR="003D325C" w:rsidRDefault="003D325C">
      <w:pPr>
        <w:pStyle w:val="Normal1"/>
        <w:ind w:left="720"/>
      </w:pPr>
    </w:p>
    <w:p w14:paraId="6E3F7C85" w14:textId="77777777" w:rsidR="003D325C" w:rsidRDefault="00E81582">
      <w:pPr>
        <w:pStyle w:val="Normal1"/>
        <w:numPr>
          <w:ilvl w:val="0"/>
          <w:numId w:val="43"/>
        </w:numPr>
        <w:ind w:left="360" w:hanging="359"/>
      </w:pPr>
      <w:r>
        <w:rPr>
          <w:sz w:val="20"/>
          <w:szCs w:val="20"/>
        </w:rPr>
        <w:t>In November, send a report of all honoraria paid to speakers to Barnett House as well as all required contact information and Social Insurance Numbers.  Request this report from the Contracted Financial Assistant.</w:t>
      </w:r>
    </w:p>
    <w:p w14:paraId="1498DB94" w14:textId="77777777" w:rsidR="003D325C" w:rsidRDefault="003D325C">
      <w:pPr>
        <w:pStyle w:val="Normal1"/>
        <w:ind w:left="720"/>
      </w:pPr>
    </w:p>
    <w:p w14:paraId="472C678D" w14:textId="77777777" w:rsidR="003D325C" w:rsidRDefault="00E81582">
      <w:pPr>
        <w:pStyle w:val="Normal1"/>
        <w:numPr>
          <w:ilvl w:val="0"/>
          <w:numId w:val="43"/>
        </w:numPr>
        <w:ind w:left="360" w:hanging="359"/>
      </w:pPr>
      <w:r>
        <w:rPr>
          <w:sz w:val="20"/>
          <w:szCs w:val="20"/>
        </w:rPr>
        <w:t>In December, send a report of all honoraria paid to Convention Board Members to Barnett House as well as all required contact information and Social Insurance Numbers.  Request this report from the Contracted Financial Assistant.</w:t>
      </w:r>
    </w:p>
    <w:p w14:paraId="0D8D5B33" w14:textId="77777777" w:rsidR="003D325C" w:rsidRDefault="003D325C">
      <w:pPr>
        <w:pStyle w:val="Normal1"/>
      </w:pPr>
    </w:p>
    <w:p w14:paraId="02F0783E" w14:textId="47EF9ADC" w:rsidR="003D325C" w:rsidRDefault="00E81582">
      <w:pPr>
        <w:pStyle w:val="Normal1"/>
        <w:numPr>
          <w:ilvl w:val="0"/>
          <w:numId w:val="43"/>
        </w:numPr>
        <w:ind w:left="360" w:hanging="359"/>
      </w:pPr>
      <w:r>
        <w:rPr>
          <w:sz w:val="20"/>
          <w:szCs w:val="20"/>
        </w:rPr>
        <w:t xml:space="preserve">Attend </w:t>
      </w:r>
      <w:r w:rsidRPr="00857621">
        <w:rPr>
          <w:color w:val="auto"/>
          <w:sz w:val="20"/>
          <w:szCs w:val="20"/>
        </w:rPr>
        <w:t>the annual</w:t>
      </w:r>
      <w:r>
        <w:rPr>
          <w:sz w:val="20"/>
          <w:szCs w:val="20"/>
        </w:rPr>
        <w:t xml:space="preserve"> Barnett House Treasurers’ Seminar</w:t>
      </w:r>
    </w:p>
    <w:p w14:paraId="3463013C" w14:textId="55333AEE" w:rsidR="003D325C" w:rsidRPr="005E30A4" w:rsidRDefault="005E30A4" w:rsidP="005E30A4">
      <w:r>
        <w:br w:type="page"/>
      </w:r>
    </w:p>
    <w:p w14:paraId="5E89D40D" w14:textId="77777777" w:rsidR="003D325C" w:rsidRDefault="00E81582">
      <w:pPr>
        <w:pStyle w:val="Normal1"/>
        <w:spacing w:before="100" w:after="100"/>
        <w:jc w:val="center"/>
      </w:pPr>
      <w:r>
        <w:rPr>
          <w:b/>
          <w:sz w:val="20"/>
          <w:szCs w:val="20"/>
          <w:u w:val="single"/>
        </w:rPr>
        <w:lastRenderedPageBreak/>
        <w:t>DUTIES OF THE CONTRACTED FINANCIAL EXECUTIVE ASSISTANT</w:t>
      </w:r>
    </w:p>
    <w:p w14:paraId="6898DC66" w14:textId="77777777" w:rsidR="003D325C" w:rsidRDefault="003D325C">
      <w:pPr>
        <w:pStyle w:val="Normal1"/>
      </w:pPr>
    </w:p>
    <w:p w14:paraId="4B4C218D" w14:textId="77777777" w:rsidR="003D325C" w:rsidRDefault="00E81582">
      <w:pPr>
        <w:pStyle w:val="Normal1"/>
        <w:numPr>
          <w:ilvl w:val="0"/>
          <w:numId w:val="42"/>
        </w:numPr>
        <w:ind w:left="359" w:hanging="359"/>
      </w:pPr>
      <w:r>
        <w:rPr>
          <w:sz w:val="20"/>
          <w:szCs w:val="20"/>
        </w:rPr>
        <w:t>To keep an account of all financial transactions of the convention board in conjunction with the treasurer.</w:t>
      </w:r>
    </w:p>
    <w:p w14:paraId="42AFF8A9" w14:textId="77777777" w:rsidR="003D325C" w:rsidRDefault="003D325C">
      <w:pPr>
        <w:pStyle w:val="Normal1"/>
      </w:pPr>
    </w:p>
    <w:p w14:paraId="73E34E72" w14:textId="77777777" w:rsidR="003D325C" w:rsidRDefault="00E81582">
      <w:pPr>
        <w:pStyle w:val="Normal1"/>
        <w:numPr>
          <w:ilvl w:val="0"/>
          <w:numId w:val="42"/>
        </w:numPr>
        <w:ind w:left="359" w:hanging="359"/>
      </w:pPr>
      <w:r>
        <w:rPr>
          <w:sz w:val="20"/>
          <w:szCs w:val="20"/>
        </w:rPr>
        <w:t>To have a sound knowledge of accrual accounting, electronic accounting programs and be able to properly track GST and submit GST reports to the government.</w:t>
      </w:r>
    </w:p>
    <w:p w14:paraId="7245708F" w14:textId="77777777" w:rsidR="003D325C" w:rsidRDefault="003D325C">
      <w:pPr>
        <w:pStyle w:val="Normal1"/>
      </w:pPr>
    </w:p>
    <w:p w14:paraId="6CFC159B" w14:textId="77777777" w:rsidR="003D325C" w:rsidRDefault="00E81582">
      <w:pPr>
        <w:pStyle w:val="Normal1"/>
        <w:numPr>
          <w:ilvl w:val="0"/>
          <w:numId w:val="42"/>
        </w:numPr>
        <w:ind w:left="359" w:hanging="359"/>
      </w:pPr>
      <w:r>
        <w:rPr>
          <w:sz w:val="20"/>
          <w:szCs w:val="20"/>
        </w:rPr>
        <w:t>To prepare and present budget and financial statements as required.</w:t>
      </w:r>
    </w:p>
    <w:p w14:paraId="1DD5DEA9" w14:textId="77777777" w:rsidR="003D325C" w:rsidRDefault="00E81582">
      <w:pPr>
        <w:pStyle w:val="Normal1"/>
        <w:numPr>
          <w:ilvl w:val="1"/>
          <w:numId w:val="42"/>
        </w:numPr>
        <w:ind w:left="1079" w:hanging="359"/>
      </w:pPr>
      <w:r>
        <w:rPr>
          <w:sz w:val="20"/>
          <w:szCs w:val="20"/>
        </w:rPr>
        <w:t>Post-convention un-audited statement  (April meeting)</w:t>
      </w:r>
    </w:p>
    <w:p w14:paraId="30CBBCE8" w14:textId="77777777" w:rsidR="003D325C" w:rsidRDefault="00E81582">
      <w:pPr>
        <w:pStyle w:val="Normal1"/>
        <w:numPr>
          <w:ilvl w:val="1"/>
          <w:numId w:val="42"/>
        </w:numPr>
        <w:ind w:left="1079" w:hanging="359"/>
      </w:pPr>
      <w:r>
        <w:rPr>
          <w:sz w:val="20"/>
          <w:szCs w:val="20"/>
        </w:rPr>
        <w:t>Balance sheet, Budget versus actual expenses, and list of cheques written (all board meetings)</w:t>
      </w:r>
    </w:p>
    <w:p w14:paraId="131ADD03" w14:textId="77777777" w:rsidR="003D325C" w:rsidRDefault="003D325C">
      <w:pPr>
        <w:pStyle w:val="Normal1"/>
      </w:pPr>
    </w:p>
    <w:p w14:paraId="089D6F92" w14:textId="77777777" w:rsidR="003D325C" w:rsidRDefault="00E81582">
      <w:pPr>
        <w:pStyle w:val="Normal1"/>
        <w:numPr>
          <w:ilvl w:val="0"/>
          <w:numId w:val="42"/>
        </w:numPr>
        <w:ind w:left="359" w:hanging="359"/>
      </w:pPr>
      <w:r>
        <w:rPr>
          <w:sz w:val="20"/>
          <w:szCs w:val="20"/>
        </w:rPr>
        <w:t>To deposit all monies received and to pay by cheque all bills and invoices as received.  To collect expense claims from board members at the board meetings and pay the expenses at the meeting.</w:t>
      </w:r>
    </w:p>
    <w:p w14:paraId="1ACDDF5A" w14:textId="77777777" w:rsidR="003D325C" w:rsidRDefault="003D325C">
      <w:pPr>
        <w:pStyle w:val="Normal1"/>
      </w:pPr>
    </w:p>
    <w:p w14:paraId="66FE32B8" w14:textId="77777777" w:rsidR="003D325C" w:rsidRDefault="00E81582">
      <w:pPr>
        <w:pStyle w:val="Normal1"/>
        <w:numPr>
          <w:ilvl w:val="0"/>
          <w:numId w:val="42"/>
        </w:numPr>
        <w:ind w:left="359" w:hanging="359"/>
      </w:pPr>
      <w:r>
        <w:rPr>
          <w:sz w:val="20"/>
          <w:szCs w:val="20"/>
        </w:rPr>
        <w:t>Assist the Program Chair in preparing speaker contracts, and expense claims to make sure these documents have all information required by Barnett House for tax records.  Prepare all speaker expense claims from the online database before convention.</w:t>
      </w:r>
    </w:p>
    <w:p w14:paraId="40ECB16F" w14:textId="77777777" w:rsidR="003D325C" w:rsidRDefault="003D325C">
      <w:pPr>
        <w:pStyle w:val="Normal1"/>
      </w:pPr>
    </w:p>
    <w:p w14:paraId="535FBB13" w14:textId="77777777" w:rsidR="003D325C" w:rsidRDefault="00E81582">
      <w:pPr>
        <w:pStyle w:val="Normal1"/>
        <w:numPr>
          <w:ilvl w:val="0"/>
          <w:numId w:val="42"/>
        </w:numPr>
        <w:ind w:left="359" w:hanging="359"/>
      </w:pPr>
      <w:r>
        <w:rPr>
          <w:sz w:val="20"/>
          <w:szCs w:val="20"/>
        </w:rPr>
        <w:t>Prepare speaker cheques so that they are ready to distribute at convention.  Prepare a list of speakers who will be at convention so that they can be checked off as they are paid.</w:t>
      </w:r>
    </w:p>
    <w:p w14:paraId="1A98BA3F" w14:textId="77777777" w:rsidR="003D325C" w:rsidRDefault="003D325C">
      <w:pPr>
        <w:pStyle w:val="Normal1"/>
      </w:pPr>
    </w:p>
    <w:p w14:paraId="702DBD67" w14:textId="77777777" w:rsidR="003D325C" w:rsidRDefault="00E81582">
      <w:pPr>
        <w:pStyle w:val="Normal1"/>
        <w:numPr>
          <w:ilvl w:val="0"/>
          <w:numId w:val="42"/>
        </w:numPr>
        <w:ind w:left="359" w:hanging="359"/>
      </w:pPr>
      <w:r>
        <w:rPr>
          <w:sz w:val="20"/>
          <w:szCs w:val="20"/>
        </w:rPr>
        <w:t xml:space="preserve">Assist the Treasurer at convention with the following duties: pay all speakers that come to the desk, and request any information that is missing from the expense claim.  </w:t>
      </w:r>
    </w:p>
    <w:p w14:paraId="25C8134D" w14:textId="77777777" w:rsidR="003D325C" w:rsidRDefault="003D325C">
      <w:pPr>
        <w:pStyle w:val="Normal1"/>
      </w:pPr>
    </w:p>
    <w:p w14:paraId="0799469F" w14:textId="77777777" w:rsidR="003D325C" w:rsidRDefault="00E81582">
      <w:pPr>
        <w:pStyle w:val="Normal1"/>
        <w:numPr>
          <w:ilvl w:val="0"/>
          <w:numId w:val="42"/>
        </w:numPr>
        <w:ind w:left="359" w:hanging="359"/>
      </w:pPr>
      <w:r>
        <w:rPr>
          <w:sz w:val="20"/>
          <w:szCs w:val="20"/>
        </w:rPr>
        <w:t>Mail payments to all speakers who did not come to the convention desk.  Mail gift certificates to all the free speakers along with a small thank you card.</w:t>
      </w:r>
    </w:p>
    <w:p w14:paraId="1E36E67B" w14:textId="77777777" w:rsidR="003D325C" w:rsidRDefault="003D325C">
      <w:pPr>
        <w:pStyle w:val="Normal1"/>
      </w:pPr>
    </w:p>
    <w:p w14:paraId="3B34B04F" w14:textId="77777777" w:rsidR="003D325C" w:rsidRDefault="00E81582">
      <w:pPr>
        <w:pStyle w:val="Normal1"/>
        <w:numPr>
          <w:ilvl w:val="0"/>
          <w:numId w:val="42"/>
        </w:numPr>
        <w:ind w:left="359" w:hanging="359"/>
      </w:pPr>
      <w:r>
        <w:rPr>
          <w:sz w:val="20"/>
          <w:szCs w:val="20"/>
        </w:rPr>
        <w:t>Deduct 15% income tax from all US speakers’ fees before paying them.  This fee needs to be converted to Canadian Dollars and sent to Barnett House as soon as possible after the speaker is paid along with all the required speaker contact information.  If the speaker has a waiver from Revenue Canada then this deduction does not need to be made.  The waiver must be retained with the financial files.</w:t>
      </w:r>
    </w:p>
    <w:p w14:paraId="6F5CA64E" w14:textId="77777777" w:rsidR="003D325C" w:rsidRDefault="003D325C">
      <w:pPr>
        <w:pStyle w:val="Normal1"/>
      </w:pPr>
    </w:p>
    <w:p w14:paraId="5064F5D9" w14:textId="77777777" w:rsidR="003D325C" w:rsidRDefault="00E81582">
      <w:pPr>
        <w:pStyle w:val="Normal1"/>
        <w:numPr>
          <w:ilvl w:val="0"/>
          <w:numId w:val="42"/>
        </w:numPr>
        <w:ind w:left="359" w:hanging="359"/>
      </w:pPr>
      <w:r>
        <w:rPr>
          <w:sz w:val="20"/>
          <w:szCs w:val="20"/>
        </w:rPr>
        <w:t>By November, send a report of all honoraria paid to speakers to the Convention Treasurer as well as all required contact information and Social Insurance Numbers/Business Numbers.  There is a form for the required information.</w:t>
      </w:r>
    </w:p>
    <w:p w14:paraId="4C3854E2" w14:textId="77777777" w:rsidR="003D325C" w:rsidRDefault="003D325C">
      <w:pPr>
        <w:pStyle w:val="Normal1"/>
        <w:ind w:left="359"/>
      </w:pPr>
    </w:p>
    <w:p w14:paraId="281D2DC8" w14:textId="77777777" w:rsidR="003D325C" w:rsidRDefault="00E81582">
      <w:pPr>
        <w:pStyle w:val="Normal1"/>
        <w:numPr>
          <w:ilvl w:val="0"/>
          <w:numId w:val="42"/>
        </w:numPr>
        <w:ind w:left="359" w:hanging="359"/>
      </w:pPr>
      <w:r>
        <w:rPr>
          <w:sz w:val="20"/>
          <w:szCs w:val="20"/>
        </w:rPr>
        <w:t>In December, prepare a report of all honoraria paid to Convention Board Members as well as all required contact information and Social Insurance Numbers and forward it to the Convention Treasurer.  There is a form for the required information.</w:t>
      </w:r>
    </w:p>
    <w:p w14:paraId="027216AB" w14:textId="77777777" w:rsidR="003D325C" w:rsidRDefault="003D325C">
      <w:pPr>
        <w:pStyle w:val="Normal1"/>
      </w:pPr>
    </w:p>
    <w:p w14:paraId="4D314BB7" w14:textId="1E165B98" w:rsidR="003D325C" w:rsidRDefault="00E81582" w:rsidP="005E30A4">
      <w:pPr>
        <w:pStyle w:val="Normal1"/>
        <w:numPr>
          <w:ilvl w:val="0"/>
          <w:numId w:val="42"/>
        </w:numPr>
        <w:ind w:left="359" w:hanging="359"/>
      </w:pPr>
      <w:r>
        <w:rPr>
          <w:sz w:val="20"/>
          <w:szCs w:val="20"/>
        </w:rPr>
        <w:t>Attend the Barnett House Treasurers’ Seminar if required to do so by the Convention Treasurer.</w:t>
      </w:r>
    </w:p>
    <w:p w14:paraId="77328218" w14:textId="77777777" w:rsidR="003D325C" w:rsidRDefault="00E81582">
      <w:pPr>
        <w:pStyle w:val="Normal1"/>
      </w:pPr>
      <w:r>
        <w:br w:type="page"/>
      </w:r>
    </w:p>
    <w:p w14:paraId="67B5D205" w14:textId="77777777" w:rsidR="003D325C" w:rsidRDefault="00E81582">
      <w:pPr>
        <w:pStyle w:val="Heading2"/>
        <w:jc w:val="center"/>
      </w:pPr>
      <w:r>
        <w:rPr>
          <w:sz w:val="20"/>
          <w:szCs w:val="20"/>
        </w:rPr>
        <w:lastRenderedPageBreak/>
        <w:t>DUTIES OF THE SECRETARY</w:t>
      </w:r>
    </w:p>
    <w:p w14:paraId="4546FB08" w14:textId="77777777" w:rsidR="003D325C" w:rsidRDefault="003D325C">
      <w:pPr>
        <w:pStyle w:val="Normal1"/>
      </w:pPr>
    </w:p>
    <w:p w14:paraId="4F194D5A" w14:textId="77777777" w:rsidR="003D325C" w:rsidRDefault="00E81582">
      <w:pPr>
        <w:pStyle w:val="Normal1"/>
        <w:numPr>
          <w:ilvl w:val="0"/>
          <w:numId w:val="52"/>
        </w:numPr>
        <w:ind w:hanging="359"/>
      </w:pPr>
      <w:r>
        <w:rPr>
          <w:sz w:val="20"/>
          <w:szCs w:val="20"/>
        </w:rPr>
        <w:t>To accurately record and distribute all minutes within 2</w:t>
      </w:r>
      <w:r>
        <w:rPr>
          <w:color w:val="FF0000"/>
          <w:sz w:val="20"/>
          <w:szCs w:val="20"/>
        </w:rPr>
        <w:t xml:space="preserve"> </w:t>
      </w:r>
      <w:r>
        <w:rPr>
          <w:sz w:val="20"/>
          <w:szCs w:val="20"/>
        </w:rPr>
        <w:t>weeks of the Board meetings to the Webmaster and to the Barnett House A.T.A. convention representative.</w:t>
      </w:r>
    </w:p>
    <w:p w14:paraId="18B961AB" w14:textId="77777777" w:rsidR="003D325C" w:rsidRDefault="003D325C">
      <w:pPr>
        <w:pStyle w:val="Normal1"/>
      </w:pPr>
    </w:p>
    <w:p w14:paraId="1AE4AD26" w14:textId="77777777" w:rsidR="003D325C" w:rsidRDefault="00E81582">
      <w:pPr>
        <w:pStyle w:val="Normal1"/>
        <w:numPr>
          <w:ilvl w:val="0"/>
          <w:numId w:val="52"/>
        </w:numPr>
        <w:ind w:hanging="359"/>
      </w:pPr>
      <w:r>
        <w:rPr>
          <w:sz w:val="20"/>
          <w:szCs w:val="20"/>
        </w:rPr>
        <w:t>Prepare Hi-Lights of Full Board meeting and e-mail to representatives for distribution in the locals.</w:t>
      </w:r>
    </w:p>
    <w:p w14:paraId="51D33DFB" w14:textId="77777777" w:rsidR="003D325C" w:rsidRDefault="003D325C">
      <w:pPr>
        <w:pStyle w:val="Normal1"/>
      </w:pPr>
    </w:p>
    <w:p w14:paraId="2FFDA259" w14:textId="77777777" w:rsidR="003D325C" w:rsidRDefault="00E81582">
      <w:pPr>
        <w:pStyle w:val="Normal1"/>
        <w:numPr>
          <w:ilvl w:val="0"/>
          <w:numId w:val="52"/>
        </w:numPr>
        <w:ind w:hanging="359"/>
      </w:pPr>
      <w:r>
        <w:rPr>
          <w:sz w:val="20"/>
          <w:szCs w:val="20"/>
        </w:rPr>
        <w:t>To write any necessary correspondence, as well as to file and bring any incoming correspondence to the meetings of the Board.</w:t>
      </w:r>
    </w:p>
    <w:p w14:paraId="3049F3D8" w14:textId="77777777" w:rsidR="003D325C" w:rsidRDefault="003D325C">
      <w:pPr>
        <w:pStyle w:val="Normal1"/>
      </w:pPr>
    </w:p>
    <w:p w14:paraId="201C7233" w14:textId="77777777" w:rsidR="003D325C" w:rsidRDefault="00E81582">
      <w:pPr>
        <w:pStyle w:val="Normal1"/>
        <w:numPr>
          <w:ilvl w:val="0"/>
          <w:numId w:val="52"/>
        </w:numPr>
        <w:ind w:hanging="359"/>
      </w:pPr>
      <w:r>
        <w:rPr>
          <w:sz w:val="20"/>
          <w:szCs w:val="20"/>
        </w:rPr>
        <w:t>To prepare and send all notices of meetings and agendas three weeks before meeting dates.</w:t>
      </w:r>
    </w:p>
    <w:p w14:paraId="7E55C200" w14:textId="77777777" w:rsidR="003D325C" w:rsidRDefault="003D325C">
      <w:pPr>
        <w:pStyle w:val="Normal1"/>
      </w:pPr>
    </w:p>
    <w:p w14:paraId="3B007209" w14:textId="77777777" w:rsidR="003D325C" w:rsidRDefault="00E81582">
      <w:pPr>
        <w:pStyle w:val="Normal1"/>
        <w:numPr>
          <w:ilvl w:val="0"/>
          <w:numId w:val="52"/>
        </w:numPr>
        <w:ind w:hanging="359"/>
      </w:pPr>
      <w:r>
        <w:rPr>
          <w:sz w:val="20"/>
          <w:szCs w:val="20"/>
        </w:rPr>
        <w:t>To prepare and forward to Provincial Executive Council all required forms.</w:t>
      </w:r>
    </w:p>
    <w:p w14:paraId="1B239CD0" w14:textId="77777777" w:rsidR="003D325C" w:rsidRDefault="003D325C">
      <w:pPr>
        <w:pStyle w:val="Normal1"/>
      </w:pPr>
    </w:p>
    <w:p w14:paraId="40438D5C" w14:textId="77777777" w:rsidR="003D325C" w:rsidRDefault="00E81582">
      <w:pPr>
        <w:pStyle w:val="Normal1"/>
        <w:numPr>
          <w:ilvl w:val="0"/>
          <w:numId w:val="52"/>
        </w:numPr>
        <w:ind w:hanging="359"/>
      </w:pPr>
      <w:r>
        <w:rPr>
          <w:sz w:val="20"/>
          <w:szCs w:val="20"/>
        </w:rPr>
        <w:t>Prepare and maintain an accurate contact list of Convention Board members after each Board meeting and forward to Webmaster.</w:t>
      </w:r>
    </w:p>
    <w:p w14:paraId="7A92EC4B" w14:textId="77777777" w:rsidR="003D325C" w:rsidRDefault="003D325C">
      <w:pPr>
        <w:pStyle w:val="Normal1"/>
      </w:pPr>
    </w:p>
    <w:p w14:paraId="717FEC55" w14:textId="77777777" w:rsidR="003D325C" w:rsidRDefault="00E81582">
      <w:pPr>
        <w:pStyle w:val="Normal1"/>
        <w:numPr>
          <w:ilvl w:val="0"/>
          <w:numId w:val="52"/>
        </w:numPr>
        <w:ind w:hanging="359"/>
      </w:pPr>
      <w:r>
        <w:rPr>
          <w:sz w:val="20"/>
          <w:szCs w:val="20"/>
        </w:rPr>
        <w:t>To maintain file of past Convention Board minutes, forms and correspondence.</w:t>
      </w:r>
    </w:p>
    <w:p w14:paraId="539A7915" w14:textId="77777777" w:rsidR="003D325C" w:rsidRDefault="003D325C">
      <w:pPr>
        <w:pStyle w:val="Normal1"/>
      </w:pPr>
    </w:p>
    <w:p w14:paraId="6823EC60" w14:textId="77777777" w:rsidR="003D325C" w:rsidRDefault="00E81582">
      <w:pPr>
        <w:pStyle w:val="Normal1"/>
        <w:numPr>
          <w:ilvl w:val="0"/>
          <w:numId w:val="52"/>
        </w:numPr>
        <w:ind w:hanging="359"/>
      </w:pPr>
      <w:r>
        <w:rPr>
          <w:sz w:val="20"/>
          <w:szCs w:val="20"/>
        </w:rPr>
        <w:t xml:space="preserve">Update name bars as required.  Ensure name bars are at all meetings. </w:t>
      </w:r>
    </w:p>
    <w:p w14:paraId="452FFF3C" w14:textId="77777777" w:rsidR="003D325C" w:rsidRDefault="003D325C">
      <w:pPr>
        <w:pStyle w:val="Normal1"/>
      </w:pPr>
    </w:p>
    <w:p w14:paraId="5D5F6AE6" w14:textId="77777777" w:rsidR="003D325C" w:rsidRDefault="00E81582">
      <w:pPr>
        <w:pStyle w:val="Normal1"/>
        <w:numPr>
          <w:ilvl w:val="0"/>
          <w:numId w:val="52"/>
        </w:numPr>
        <w:ind w:hanging="359"/>
      </w:pPr>
      <w:r>
        <w:rPr>
          <w:sz w:val="20"/>
          <w:szCs w:val="20"/>
        </w:rPr>
        <w:t>Notify the Convention Board Representative at Barnett House of new</w:t>
      </w:r>
      <w:r>
        <w:rPr>
          <w:color w:val="FF0000"/>
          <w:sz w:val="20"/>
          <w:szCs w:val="20"/>
        </w:rPr>
        <w:t xml:space="preserve"> </w:t>
      </w:r>
      <w:r>
        <w:rPr>
          <w:sz w:val="20"/>
          <w:szCs w:val="20"/>
        </w:rPr>
        <w:t>members and the change of executive each year.</w:t>
      </w:r>
    </w:p>
    <w:p w14:paraId="3094EC0C" w14:textId="77777777" w:rsidR="003D325C" w:rsidRDefault="003D325C">
      <w:pPr>
        <w:pStyle w:val="Normal1"/>
      </w:pPr>
    </w:p>
    <w:p w14:paraId="5C3050D0" w14:textId="77777777" w:rsidR="003D325C" w:rsidRDefault="00E81582">
      <w:pPr>
        <w:pStyle w:val="Normal1"/>
        <w:numPr>
          <w:ilvl w:val="0"/>
          <w:numId w:val="52"/>
        </w:numPr>
        <w:ind w:hanging="359"/>
      </w:pPr>
      <w:r>
        <w:rPr>
          <w:sz w:val="20"/>
          <w:szCs w:val="20"/>
        </w:rPr>
        <w:t>Attend the executive meeting of the Board on Wednesday afternoon prior to convention if one is called.</w:t>
      </w:r>
    </w:p>
    <w:p w14:paraId="44992E34" w14:textId="77777777" w:rsidR="003D325C" w:rsidRDefault="003D325C">
      <w:pPr>
        <w:pStyle w:val="Normal1"/>
      </w:pPr>
    </w:p>
    <w:p w14:paraId="438E5748" w14:textId="77777777" w:rsidR="003D325C" w:rsidRDefault="00E81582">
      <w:pPr>
        <w:pStyle w:val="Normal1"/>
        <w:numPr>
          <w:ilvl w:val="0"/>
          <w:numId w:val="52"/>
        </w:numPr>
        <w:ind w:hanging="359"/>
      </w:pPr>
      <w:r>
        <w:rPr>
          <w:sz w:val="20"/>
          <w:szCs w:val="20"/>
        </w:rPr>
        <w:t>Update list of service records for board members.  This will be used for long time service awards.</w:t>
      </w:r>
    </w:p>
    <w:p w14:paraId="46B74F8E" w14:textId="77777777" w:rsidR="003D325C" w:rsidRDefault="003D325C">
      <w:pPr>
        <w:pStyle w:val="Normal1"/>
      </w:pPr>
    </w:p>
    <w:p w14:paraId="0173D1BB" w14:textId="77777777" w:rsidR="003D325C" w:rsidRDefault="00E81582">
      <w:pPr>
        <w:pStyle w:val="Normal1"/>
        <w:numPr>
          <w:ilvl w:val="0"/>
          <w:numId w:val="52"/>
        </w:numPr>
        <w:ind w:hanging="359"/>
      </w:pPr>
      <w:r>
        <w:rPr>
          <w:sz w:val="20"/>
          <w:szCs w:val="20"/>
        </w:rPr>
        <w:t>Ensure the winner of the Hotel Weekend for Two is notified and the gift certificate is sent after the Convention.</w:t>
      </w:r>
    </w:p>
    <w:p w14:paraId="5341AFED" w14:textId="77777777" w:rsidR="003D325C" w:rsidRDefault="003D325C">
      <w:pPr>
        <w:pStyle w:val="Normal1"/>
      </w:pPr>
    </w:p>
    <w:p w14:paraId="1A06EB65" w14:textId="77777777" w:rsidR="003D325C" w:rsidRDefault="00E81582">
      <w:pPr>
        <w:pStyle w:val="Normal1"/>
        <w:numPr>
          <w:ilvl w:val="0"/>
          <w:numId w:val="52"/>
        </w:numPr>
        <w:spacing w:line="480" w:lineRule="auto"/>
        <w:ind w:left="357" w:hanging="357"/>
      </w:pPr>
      <w:r>
        <w:rPr>
          <w:sz w:val="20"/>
          <w:szCs w:val="20"/>
        </w:rPr>
        <w:t>The secretary may second every motion at executive and Board meetings.</w:t>
      </w:r>
    </w:p>
    <w:p w14:paraId="4F0D406D" w14:textId="180E777A" w:rsidR="003D325C" w:rsidRDefault="00E81582" w:rsidP="005E30A4">
      <w:pPr>
        <w:pStyle w:val="Normal1"/>
        <w:numPr>
          <w:ilvl w:val="0"/>
          <w:numId w:val="52"/>
        </w:numPr>
        <w:spacing w:line="480" w:lineRule="auto"/>
        <w:ind w:left="357" w:hanging="357"/>
      </w:pPr>
      <w:r>
        <w:rPr>
          <w:sz w:val="20"/>
          <w:szCs w:val="20"/>
        </w:rPr>
        <w:t>Submit an Annual report to ATA Barnett House following convention as required.</w:t>
      </w:r>
    </w:p>
    <w:p w14:paraId="4A6D8371" w14:textId="77777777" w:rsidR="003D325C" w:rsidRDefault="00E81582">
      <w:pPr>
        <w:pStyle w:val="Normal1"/>
      </w:pPr>
      <w:r>
        <w:br w:type="page"/>
      </w:r>
    </w:p>
    <w:p w14:paraId="66586AD4" w14:textId="77777777" w:rsidR="003D325C" w:rsidRDefault="00E81582">
      <w:pPr>
        <w:pStyle w:val="Heading2"/>
        <w:jc w:val="center"/>
      </w:pPr>
      <w:r>
        <w:rPr>
          <w:sz w:val="20"/>
          <w:szCs w:val="20"/>
        </w:rPr>
        <w:lastRenderedPageBreak/>
        <w:t>DUTIES OF THE PROGRAM CHAIR</w:t>
      </w:r>
    </w:p>
    <w:p w14:paraId="69072C9E" w14:textId="77777777" w:rsidR="003D325C" w:rsidRDefault="003D325C">
      <w:pPr>
        <w:pStyle w:val="Normal1"/>
      </w:pPr>
    </w:p>
    <w:p w14:paraId="53478EED" w14:textId="77777777" w:rsidR="003D325C" w:rsidRDefault="00E81582">
      <w:pPr>
        <w:pStyle w:val="Normal1"/>
      </w:pPr>
      <w:r>
        <w:rPr>
          <w:b/>
          <w:sz w:val="20"/>
          <w:szCs w:val="20"/>
          <w:u w:val="single"/>
        </w:rPr>
        <w:t>April - June</w:t>
      </w:r>
    </w:p>
    <w:p w14:paraId="7B42F8A7" w14:textId="77777777" w:rsidR="003D325C" w:rsidRDefault="003D325C">
      <w:pPr>
        <w:pStyle w:val="Normal1"/>
        <w:ind w:left="360"/>
        <w:rPr>
          <w:strike/>
        </w:rPr>
      </w:pPr>
    </w:p>
    <w:p w14:paraId="534A27B6" w14:textId="77777777" w:rsidR="003D325C" w:rsidRDefault="00E81582">
      <w:pPr>
        <w:pStyle w:val="Normal1"/>
        <w:numPr>
          <w:ilvl w:val="0"/>
          <w:numId w:val="56"/>
        </w:numPr>
        <w:ind w:hanging="359"/>
      </w:pPr>
      <w:r>
        <w:rPr>
          <w:sz w:val="20"/>
          <w:szCs w:val="20"/>
        </w:rPr>
        <w:t>Update the Board on potential recommendations for the next convention, based on previous convention.</w:t>
      </w:r>
    </w:p>
    <w:p w14:paraId="5EE2537F" w14:textId="77777777" w:rsidR="003D325C" w:rsidRDefault="00E81582">
      <w:pPr>
        <w:pStyle w:val="Normal1"/>
        <w:numPr>
          <w:ilvl w:val="0"/>
          <w:numId w:val="56"/>
        </w:numPr>
        <w:ind w:hanging="359"/>
      </w:pPr>
      <w:r>
        <w:rPr>
          <w:sz w:val="20"/>
          <w:szCs w:val="20"/>
        </w:rPr>
        <w:t>Call and chair the program sub-</w:t>
      </w:r>
      <w:r>
        <w:rPr>
          <w:strike/>
          <w:sz w:val="20"/>
          <w:szCs w:val="20"/>
        </w:rPr>
        <w:t xml:space="preserve"> </w:t>
      </w:r>
      <w:r>
        <w:rPr>
          <w:sz w:val="20"/>
          <w:szCs w:val="20"/>
        </w:rPr>
        <w:t xml:space="preserve">committee meetings, if required. </w:t>
      </w:r>
    </w:p>
    <w:p w14:paraId="2BAA1BEF" w14:textId="77777777" w:rsidR="003D325C" w:rsidRDefault="00E81582">
      <w:pPr>
        <w:pStyle w:val="Normal1"/>
        <w:numPr>
          <w:ilvl w:val="0"/>
          <w:numId w:val="56"/>
        </w:numPr>
        <w:ind w:hanging="359"/>
      </w:pPr>
      <w:r>
        <w:rPr>
          <w:sz w:val="20"/>
          <w:szCs w:val="20"/>
        </w:rPr>
        <w:t>Attend the meeting of the Board and present the proposed program with regard to:</w:t>
      </w:r>
    </w:p>
    <w:p w14:paraId="37FE6FC6" w14:textId="77777777" w:rsidR="003D325C" w:rsidRDefault="00E81582">
      <w:pPr>
        <w:pStyle w:val="Normal1"/>
        <w:numPr>
          <w:ilvl w:val="1"/>
          <w:numId w:val="56"/>
        </w:numPr>
        <w:ind w:hanging="359"/>
      </w:pPr>
      <w:r>
        <w:rPr>
          <w:sz w:val="20"/>
          <w:szCs w:val="20"/>
        </w:rPr>
        <w:t>Program format</w:t>
      </w:r>
    </w:p>
    <w:p w14:paraId="3712D180" w14:textId="77777777" w:rsidR="003D325C" w:rsidRDefault="00E81582">
      <w:pPr>
        <w:pStyle w:val="Normal1"/>
        <w:numPr>
          <w:ilvl w:val="1"/>
          <w:numId w:val="56"/>
        </w:numPr>
        <w:ind w:hanging="359"/>
      </w:pPr>
      <w:r>
        <w:rPr>
          <w:sz w:val="20"/>
          <w:szCs w:val="20"/>
        </w:rPr>
        <w:t>Possible speakers</w:t>
      </w:r>
    </w:p>
    <w:p w14:paraId="67FBFBC8" w14:textId="77777777" w:rsidR="003D325C" w:rsidRDefault="00E81582">
      <w:pPr>
        <w:pStyle w:val="Normal1"/>
        <w:numPr>
          <w:ilvl w:val="1"/>
          <w:numId w:val="56"/>
        </w:numPr>
        <w:ind w:hanging="359"/>
      </w:pPr>
      <w:r>
        <w:rPr>
          <w:sz w:val="20"/>
          <w:szCs w:val="20"/>
        </w:rPr>
        <w:t>Possible theme</w:t>
      </w:r>
    </w:p>
    <w:p w14:paraId="48F71128" w14:textId="77777777" w:rsidR="003D325C" w:rsidRDefault="00E81582">
      <w:pPr>
        <w:pStyle w:val="Normal1"/>
        <w:numPr>
          <w:ilvl w:val="0"/>
          <w:numId w:val="56"/>
        </w:numPr>
        <w:ind w:hanging="359"/>
      </w:pPr>
      <w:r>
        <w:rPr>
          <w:sz w:val="20"/>
          <w:szCs w:val="20"/>
        </w:rPr>
        <w:t>Initiate endorsed program.</w:t>
      </w:r>
    </w:p>
    <w:p w14:paraId="4959FBC7" w14:textId="77777777" w:rsidR="003D325C" w:rsidRDefault="00E81582">
      <w:pPr>
        <w:pStyle w:val="Normal1"/>
        <w:numPr>
          <w:ilvl w:val="0"/>
          <w:numId w:val="56"/>
        </w:numPr>
        <w:ind w:hanging="359"/>
      </w:pPr>
      <w:r>
        <w:rPr>
          <w:sz w:val="20"/>
          <w:szCs w:val="20"/>
        </w:rPr>
        <w:t>Attend Spring PDAC.</w:t>
      </w:r>
    </w:p>
    <w:p w14:paraId="1C1CEFBD" w14:textId="77777777" w:rsidR="003D325C" w:rsidRDefault="00E81582">
      <w:pPr>
        <w:pStyle w:val="Normal1"/>
        <w:numPr>
          <w:ilvl w:val="0"/>
          <w:numId w:val="56"/>
        </w:numPr>
        <w:ind w:hanging="359"/>
      </w:pPr>
      <w:r>
        <w:rPr>
          <w:sz w:val="20"/>
          <w:szCs w:val="20"/>
        </w:rPr>
        <w:t>Make initial contact with onsite bookseller.</w:t>
      </w:r>
    </w:p>
    <w:p w14:paraId="1D25F576" w14:textId="77777777" w:rsidR="003D325C" w:rsidRDefault="00E81582">
      <w:pPr>
        <w:pStyle w:val="Normal1"/>
        <w:numPr>
          <w:ilvl w:val="0"/>
          <w:numId w:val="56"/>
        </w:numPr>
        <w:ind w:hanging="359"/>
      </w:pPr>
      <w:r>
        <w:rPr>
          <w:sz w:val="20"/>
          <w:szCs w:val="20"/>
        </w:rPr>
        <w:t>Appoint 1 assistant.</w:t>
      </w:r>
    </w:p>
    <w:p w14:paraId="54467480" w14:textId="77777777" w:rsidR="003D325C" w:rsidRDefault="003D325C">
      <w:pPr>
        <w:pStyle w:val="Normal1"/>
      </w:pPr>
    </w:p>
    <w:p w14:paraId="2DF03B07" w14:textId="77777777" w:rsidR="003D325C" w:rsidRDefault="00E81582">
      <w:pPr>
        <w:pStyle w:val="Normal1"/>
      </w:pPr>
      <w:r>
        <w:rPr>
          <w:b/>
          <w:sz w:val="20"/>
          <w:szCs w:val="20"/>
          <w:u w:val="single"/>
        </w:rPr>
        <w:t>July - August</w:t>
      </w:r>
    </w:p>
    <w:p w14:paraId="74153DED" w14:textId="77777777" w:rsidR="003D325C" w:rsidRDefault="003D325C">
      <w:pPr>
        <w:pStyle w:val="Normal1"/>
      </w:pPr>
    </w:p>
    <w:p w14:paraId="6DF5AAC0" w14:textId="77777777" w:rsidR="003D325C" w:rsidRDefault="00E81582">
      <w:pPr>
        <w:pStyle w:val="Normal1"/>
        <w:numPr>
          <w:ilvl w:val="0"/>
          <w:numId w:val="13"/>
        </w:numPr>
        <w:ind w:hanging="359"/>
      </w:pPr>
      <w:r>
        <w:rPr>
          <w:sz w:val="20"/>
          <w:szCs w:val="20"/>
        </w:rPr>
        <w:t>Call and chair program planning sub-committee meetings, if required.</w:t>
      </w:r>
    </w:p>
    <w:p w14:paraId="04A4791F" w14:textId="77777777" w:rsidR="003D325C" w:rsidRDefault="00E81582">
      <w:pPr>
        <w:pStyle w:val="Normal1"/>
        <w:numPr>
          <w:ilvl w:val="0"/>
          <w:numId w:val="13"/>
        </w:numPr>
        <w:ind w:hanging="359"/>
      </w:pPr>
      <w:r>
        <w:rPr>
          <w:sz w:val="20"/>
          <w:szCs w:val="20"/>
        </w:rPr>
        <w:t>Follow through on selected speaker proposal submissions.</w:t>
      </w:r>
    </w:p>
    <w:p w14:paraId="34C746FF" w14:textId="77777777" w:rsidR="003D325C" w:rsidRDefault="00E81582">
      <w:pPr>
        <w:pStyle w:val="Normal1"/>
        <w:numPr>
          <w:ilvl w:val="0"/>
          <w:numId w:val="13"/>
        </w:numPr>
        <w:ind w:hanging="359"/>
      </w:pPr>
      <w:r>
        <w:rPr>
          <w:sz w:val="20"/>
          <w:szCs w:val="20"/>
        </w:rPr>
        <w:t xml:space="preserve">Assign the time, date and room slot to each selected session. </w:t>
      </w:r>
    </w:p>
    <w:p w14:paraId="5BFB68F8" w14:textId="77777777" w:rsidR="003D325C" w:rsidRDefault="00E81582">
      <w:pPr>
        <w:pStyle w:val="Normal1"/>
        <w:numPr>
          <w:ilvl w:val="0"/>
          <w:numId w:val="13"/>
        </w:numPr>
        <w:ind w:hanging="359"/>
      </w:pPr>
      <w:r>
        <w:rPr>
          <w:sz w:val="20"/>
          <w:szCs w:val="20"/>
        </w:rPr>
        <w:t>Provide the financial assistant with invoices for keynote or featured speakers who require a pre-payment.</w:t>
      </w:r>
    </w:p>
    <w:p w14:paraId="56F6E51C" w14:textId="77777777" w:rsidR="003D325C" w:rsidRDefault="00E81582">
      <w:pPr>
        <w:pStyle w:val="Normal1"/>
        <w:numPr>
          <w:ilvl w:val="0"/>
          <w:numId w:val="13"/>
        </w:numPr>
        <w:ind w:hanging="359"/>
      </w:pPr>
      <w:r>
        <w:rPr>
          <w:sz w:val="20"/>
          <w:szCs w:val="20"/>
          <w:u w:val="single"/>
        </w:rPr>
        <w:t>Attend summer conference, or designate proxy.</w:t>
      </w:r>
    </w:p>
    <w:p w14:paraId="58C0360B" w14:textId="77777777" w:rsidR="003D325C" w:rsidRDefault="003D325C">
      <w:pPr>
        <w:pStyle w:val="Normal1"/>
      </w:pPr>
    </w:p>
    <w:p w14:paraId="60E619CA" w14:textId="77777777" w:rsidR="003D325C" w:rsidRDefault="00E81582">
      <w:pPr>
        <w:pStyle w:val="Normal1"/>
      </w:pPr>
      <w:r>
        <w:rPr>
          <w:b/>
          <w:sz w:val="20"/>
          <w:szCs w:val="20"/>
          <w:u w:val="single"/>
        </w:rPr>
        <w:t>September - October</w:t>
      </w:r>
    </w:p>
    <w:p w14:paraId="76783365" w14:textId="77777777" w:rsidR="003D325C" w:rsidRDefault="003D325C">
      <w:pPr>
        <w:pStyle w:val="Normal1"/>
      </w:pPr>
    </w:p>
    <w:p w14:paraId="7C58A1CC" w14:textId="77777777" w:rsidR="003D325C" w:rsidRDefault="00E81582">
      <w:pPr>
        <w:pStyle w:val="Normal1"/>
        <w:numPr>
          <w:ilvl w:val="0"/>
          <w:numId w:val="32"/>
        </w:numPr>
        <w:ind w:hanging="359"/>
      </w:pPr>
      <w:r>
        <w:rPr>
          <w:sz w:val="20"/>
          <w:szCs w:val="20"/>
        </w:rPr>
        <w:t>Present progress report of speakers confirmed to date to the general meeting of the Board and make any necessary adjustments.</w:t>
      </w:r>
    </w:p>
    <w:p w14:paraId="6F4415E7" w14:textId="77777777" w:rsidR="003D325C" w:rsidRDefault="00E81582">
      <w:pPr>
        <w:pStyle w:val="Normal1"/>
        <w:numPr>
          <w:ilvl w:val="0"/>
          <w:numId w:val="32"/>
        </w:numPr>
        <w:ind w:hanging="359"/>
      </w:pPr>
      <w:r>
        <w:rPr>
          <w:sz w:val="20"/>
          <w:szCs w:val="20"/>
        </w:rPr>
        <w:t xml:space="preserve">Continue contact with the onsite bookseller. </w:t>
      </w:r>
    </w:p>
    <w:p w14:paraId="2209366E" w14:textId="77777777" w:rsidR="003D325C" w:rsidRDefault="003D325C">
      <w:pPr>
        <w:pStyle w:val="Normal1"/>
      </w:pPr>
    </w:p>
    <w:p w14:paraId="5679E902" w14:textId="77777777" w:rsidR="003D325C" w:rsidRDefault="00E81582">
      <w:pPr>
        <w:pStyle w:val="Normal1"/>
      </w:pPr>
      <w:r>
        <w:rPr>
          <w:b/>
          <w:sz w:val="20"/>
          <w:szCs w:val="20"/>
          <w:u w:val="single"/>
        </w:rPr>
        <w:t>November - February</w:t>
      </w:r>
    </w:p>
    <w:p w14:paraId="1DECE3C5" w14:textId="77777777" w:rsidR="003D325C" w:rsidRDefault="003D325C">
      <w:pPr>
        <w:pStyle w:val="Normal1"/>
      </w:pPr>
    </w:p>
    <w:p w14:paraId="23EAC194" w14:textId="77777777" w:rsidR="003D325C" w:rsidRDefault="00E81582">
      <w:pPr>
        <w:pStyle w:val="Normal1"/>
        <w:numPr>
          <w:ilvl w:val="0"/>
          <w:numId w:val="22"/>
        </w:numPr>
        <w:ind w:hanging="359"/>
      </w:pPr>
      <w:r>
        <w:rPr>
          <w:sz w:val="20"/>
          <w:szCs w:val="20"/>
        </w:rPr>
        <w:t>Prepare update for November Executive and January meetings.</w:t>
      </w:r>
    </w:p>
    <w:p w14:paraId="00110969" w14:textId="77777777" w:rsidR="003D325C" w:rsidRDefault="00E81582">
      <w:pPr>
        <w:pStyle w:val="Normal1"/>
        <w:numPr>
          <w:ilvl w:val="0"/>
          <w:numId w:val="22"/>
        </w:numPr>
        <w:ind w:hanging="359"/>
      </w:pPr>
      <w:r>
        <w:rPr>
          <w:sz w:val="20"/>
          <w:szCs w:val="20"/>
        </w:rPr>
        <w:t>Forward information on speakers with materials for sale to the on-site bookseller.</w:t>
      </w:r>
    </w:p>
    <w:p w14:paraId="28A2AEED" w14:textId="77777777" w:rsidR="003D325C" w:rsidRDefault="00E81582">
      <w:pPr>
        <w:pStyle w:val="Normal1"/>
        <w:numPr>
          <w:ilvl w:val="0"/>
          <w:numId w:val="22"/>
        </w:numPr>
        <w:ind w:hanging="359"/>
      </w:pPr>
      <w:r>
        <w:rPr>
          <w:sz w:val="20"/>
          <w:szCs w:val="20"/>
        </w:rPr>
        <w:t>Forward contact information to Vice - President for hosts for pre-registered sessions prior to the January meeting.</w:t>
      </w:r>
    </w:p>
    <w:p w14:paraId="041D9345" w14:textId="77777777" w:rsidR="003D325C" w:rsidRDefault="00E81582">
      <w:pPr>
        <w:pStyle w:val="Normal1"/>
        <w:numPr>
          <w:ilvl w:val="0"/>
          <w:numId w:val="22"/>
        </w:numPr>
        <w:ind w:hanging="359"/>
      </w:pPr>
      <w:r>
        <w:rPr>
          <w:sz w:val="20"/>
          <w:szCs w:val="20"/>
        </w:rPr>
        <w:t>Ensure Program Assistant (Evaluations) is provided with the list of speakers’ names and rooms they will be speaking in, including the seating.</w:t>
      </w:r>
    </w:p>
    <w:p w14:paraId="7DA75EA8" w14:textId="77777777" w:rsidR="003D325C" w:rsidRDefault="00E81582">
      <w:pPr>
        <w:pStyle w:val="Normal1"/>
        <w:numPr>
          <w:ilvl w:val="0"/>
          <w:numId w:val="22"/>
        </w:numPr>
        <w:ind w:hanging="359"/>
        <w:rPr>
          <w:sz w:val="20"/>
          <w:szCs w:val="20"/>
        </w:rPr>
      </w:pPr>
      <w:r>
        <w:rPr>
          <w:sz w:val="20"/>
          <w:szCs w:val="20"/>
        </w:rPr>
        <w:t>Attend Fall Convention Meeting and PDAC</w:t>
      </w:r>
    </w:p>
    <w:p w14:paraId="18E753C3" w14:textId="77777777" w:rsidR="003D325C" w:rsidRDefault="003D325C">
      <w:pPr>
        <w:pStyle w:val="Normal1"/>
      </w:pPr>
    </w:p>
    <w:p w14:paraId="7D8515B6" w14:textId="77777777" w:rsidR="003D325C" w:rsidRDefault="00E81582">
      <w:pPr>
        <w:pStyle w:val="Normal1"/>
      </w:pPr>
      <w:r>
        <w:rPr>
          <w:b/>
          <w:sz w:val="20"/>
          <w:szCs w:val="20"/>
          <w:u w:val="single"/>
        </w:rPr>
        <w:t>Convention</w:t>
      </w:r>
    </w:p>
    <w:p w14:paraId="759ED7F5" w14:textId="77777777" w:rsidR="003D325C" w:rsidRDefault="003D325C">
      <w:pPr>
        <w:pStyle w:val="Normal1"/>
      </w:pPr>
    </w:p>
    <w:p w14:paraId="69CFC11F" w14:textId="77777777" w:rsidR="003D325C" w:rsidRDefault="00E81582">
      <w:pPr>
        <w:pStyle w:val="Normal1"/>
        <w:numPr>
          <w:ilvl w:val="0"/>
          <w:numId w:val="25"/>
        </w:numPr>
        <w:ind w:hanging="359"/>
      </w:pPr>
      <w:r>
        <w:rPr>
          <w:sz w:val="20"/>
          <w:szCs w:val="20"/>
        </w:rPr>
        <w:t>Be available at all times during the convention.</w:t>
      </w:r>
    </w:p>
    <w:p w14:paraId="6230AA7C" w14:textId="77777777" w:rsidR="003D325C" w:rsidRDefault="00E81582">
      <w:pPr>
        <w:pStyle w:val="Normal1"/>
        <w:numPr>
          <w:ilvl w:val="0"/>
          <w:numId w:val="25"/>
        </w:numPr>
        <w:ind w:hanging="359"/>
      </w:pPr>
      <w:r>
        <w:rPr>
          <w:sz w:val="20"/>
          <w:szCs w:val="20"/>
        </w:rPr>
        <w:t>Attend the Wednesday afternoon executive meeting if one is called.</w:t>
      </w:r>
    </w:p>
    <w:p w14:paraId="00094A4A" w14:textId="77777777" w:rsidR="003D325C" w:rsidRDefault="00E81582">
      <w:pPr>
        <w:pStyle w:val="Normal1"/>
        <w:numPr>
          <w:ilvl w:val="0"/>
          <w:numId w:val="25"/>
        </w:numPr>
        <w:ind w:hanging="359"/>
      </w:pPr>
      <w:r>
        <w:rPr>
          <w:sz w:val="20"/>
          <w:szCs w:val="20"/>
        </w:rPr>
        <w:t>Attend the pre-convention meetings with the hotel and convention staff.</w:t>
      </w:r>
    </w:p>
    <w:p w14:paraId="6AB27B7B" w14:textId="5C382082" w:rsidR="003D325C" w:rsidRDefault="00096B6D" w:rsidP="00096B6D">
      <w:r>
        <w:br w:type="page"/>
      </w:r>
    </w:p>
    <w:p w14:paraId="51B3CA8F" w14:textId="77777777" w:rsidR="003D325C" w:rsidRDefault="00E81582">
      <w:pPr>
        <w:pStyle w:val="Normal1"/>
      </w:pPr>
      <w:r>
        <w:rPr>
          <w:b/>
          <w:sz w:val="20"/>
          <w:szCs w:val="20"/>
          <w:u w:val="single"/>
        </w:rPr>
        <w:lastRenderedPageBreak/>
        <w:t>March - April</w:t>
      </w:r>
    </w:p>
    <w:p w14:paraId="796EA750" w14:textId="77777777" w:rsidR="003D325C" w:rsidRDefault="003D325C">
      <w:pPr>
        <w:pStyle w:val="Normal1"/>
      </w:pPr>
    </w:p>
    <w:p w14:paraId="2515A053" w14:textId="77777777" w:rsidR="003D325C" w:rsidRDefault="00E81582">
      <w:pPr>
        <w:pStyle w:val="Normal1"/>
        <w:numPr>
          <w:ilvl w:val="0"/>
          <w:numId w:val="59"/>
        </w:numPr>
        <w:ind w:hanging="359"/>
      </w:pPr>
      <w:r>
        <w:rPr>
          <w:sz w:val="20"/>
          <w:szCs w:val="20"/>
        </w:rPr>
        <w:t>Ensure all paperwork associated with the past convention is complete.</w:t>
      </w:r>
    </w:p>
    <w:p w14:paraId="49B45828" w14:textId="77777777" w:rsidR="003D325C" w:rsidRDefault="00E81582">
      <w:pPr>
        <w:pStyle w:val="Normal1"/>
        <w:numPr>
          <w:ilvl w:val="0"/>
          <w:numId w:val="59"/>
        </w:numPr>
        <w:ind w:hanging="359"/>
      </w:pPr>
      <w:r>
        <w:rPr>
          <w:sz w:val="20"/>
          <w:szCs w:val="20"/>
        </w:rPr>
        <w:t>Ensure all bills have been forwarded to the treasurer.</w:t>
      </w:r>
    </w:p>
    <w:p w14:paraId="26A6E5BA" w14:textId="77777777" w:rsidR="003D325C" w:rsidRDefault="00E81582">
      <w:pPr>
        <w:pStyle w:val="Normal1"/>
        <w:numPr>
          <w:ilvl w:val="0"/>
          <w:numId w:val="59"/>
        </w:numPr>
        <w:ind w:hanging="359"/>
      </w:pPr>
      <w:r>
        <w:rPr>
          <w:sz w:val="20"/>
          <w:szCs w:val="20"/>
        </w:rPr>
        <w:t>Present a digital report for the April Board meeting.</w:t>
      </w:r>
    </w:p>
    <w:p w14:paraId="6BC7D953" w14:textId="77777777" w:rsidR="003D325C" w:rsidRDefault="003D325C">
      <w:pPr>
        <w:pStyle w:val="Normal1"/>
        <w:rPr>
          <w:sz w:val="20"/>
          <w:szCs w:val="20"/>
        </w:rPr>
      </w:pPr>
    </w:p>
    <w:p w14:paraId="6CE92D4D" w14:textId="77777777" w:rsidR="003D325C" w:rsidRDefault="003D325C">
      <w:pPr>
        <w:pStyle w:val="Normal1"/>
        <w:rPr>
          <w:sz w:val="20"/>
          <w:szCs w:val="20"/>
        </w:rPr>
      </w:pPr>
    </w:p>
    <w:p w14:paraId="6BBE87D6" w14:textId="77777777" w:rsidR="003D325C" w:rsidRDefault="003D325C">
      <w:pPr>
        <w:pStyle w:val="Normal1"/>
      </w:pPr>
    </w:p>
    <w:p w14:paraId="076E183A" w14:textId="77777777" w:rsidR="003D325C" w:rsidRDefault="003D325C">
      <w:pPr>
        <w:pStyle w:val="Normal1"/>
        <w:ind w:left="360"/>
      </w:pPr>
    </w:p>
    <w:p w14:paraId="25A429BC" w14:textId="77777777" w:rsidR="003D325C" w:rsidRDefault="00E81582">
      <w:pPr>
        <w:pStyle w:val="Heading2"/>
        <w:jc w:val="center"/>
      </w:pPr>
      <w:r>
        <w:rPr>
          <w:sz w:val="20"/>
          <w:szCs w:val="20"/>
        </w:rPr>
        <w:t>DUTIES OF THE PROGRAM COMMITTEE MEMBERS</w:t>
      </w:r>
    </w:p>
    <w:p w14:paraId="25E1E1C6" w14:textId="77777777" w:rsidR="003D325C" w:rsidRDefault="003D325C">
      <w:pPr>
        <w:pStyle w:val="Normal1"/>
        <w:jc w:val="center"/>
      </w:pPr>
    </w:p>
    <w:p w14:paraId="659F1F8D" w14:textId="77777777" w:rsidR="003D325C" w:rsidRDefault="00E81582">
      <w:pPr>
        <w:pStyle w:val="Normal1"/>
      </w:pPr>
      <w:r>
        <w:rPr>
          <w:b/>
          <w:sz w:val="20"/>
          <w:szCs w:val="20"/>
          <w:u w:val="single"/>
        </w:rPr>
        <w:t>May - July</w:t>
      </w:r>
    </w:p>
    <w:p w14:paraId="248A4E06" w14:textId="77777777" w:rsidR="003D325C" w:rsidRDefault="003D325C">
      <w:pPr>
        <w:pStyle w:val="Normal1"/>
      </w:pPr>
    </w:p>
    <w:p w14:paraId="68E001F0" w14:textId="77777777" w:rsidR="003D325C" w:rsidRDefault="00E81582">
      <w:pPr>
        <w:pStyle w:val="Normal1"/>
        <w:numPr>
          <w:ilvl w:val="0"/>
          <w:numId w:val="46"/>
        </w:numPr>
        <w:ind w:hanging="359"/>
      </w:pPr>
      <w:r>
        <w:rPr>
          <w:sz w:val="20"/>
          <w:szCs w:val="20"/>
        </w:rPr>
        <w:t xml:space="preserve">Attend the Program Committee meetings, as called. </w:t>
      </w:r>
    </w:p>
    <w:p w14:paraId="74B73225" w14:textId="77777777" w:rsidR="003D325C" w:rsidRDefault="00E81582">
      <w:pPr>
        <w:pStyle w:val="Normal1"/>
        <w:numPr>
          <w:ilvl w:val="0"/>
          <w:numId w:val="46"/>
        </w:numPr>
        <w:ind w:hanging="359"/>
      </w:pPr>
      <w:r>
        <w:rPr>
          <w:sz w:val="20"/>
          <w:szCs w:val="20"/>
        </w:rPr>
        <w:t>Follow through on duties as delegated by Program Chair.</w:t>
      </w:r>
    </w:p>
    <w:p w14:paraId="330BAD1A" w14:textId="77777777" w:rsidR="003D325C" w:rsidRDefault="00E81582">
      <w:pPr>
        <w:pStyle w:val="Normal1"/>
        <w:numPr>
          <w:ilvl w:val="0"/>
          <w:numId w:val="46"/>
        </w:numPr>
        <w:ind w:hanging="359"/>
      </w:pPr>
      <w:r>
        <w:rPr>
          <w:sz w:val="20"/>
          <w:szCs w:val="20"/>
        </w:rPr>
        <w:t>Direct any potential speakers to the on-line speaker proposal form.</w:t>
      </w:r>
    </w:p>
    <w:p w14:paraId="61FC9B6E" w14:textId="77777777" w:rsidR="003D325C" w:rsidRDefault="003D325C">
      <w:pPr>
        <w:pStyle w:val="Normal1"/>
      </w:pPr>
    </w:p>
    <w:p w14:paraId="32E3B4C3" w14:textId="77777777" w:rsidR="003D325C" w:rsidRDefault="003D325C">
      <w:pPr>
        <w:pStyle w:val="Normal1"/>
      </w:pPr>
    </w:p>
    <w:p w14:paraId="649A6299" w14:textId="77777777" w:rsidR="003D325C" w:rsidRDefault="00E81582">
      <w:pPr>
        <w:pStyle w:val="Normal1"/>
      </w:pPr>
      <w:r>
        <w:rPr>
          <w:b/>
          <w:sz w:val="20"/>
          <w:szCs w:val="20"/>
          <w:u w:val="single"/>
        </w:rPr>
        <w:t>February</w:t>
      </w:r>
    </w:p>
    <w:p w14:paraId="11C5658C" w14:textId="77777777" w:rsidR="003D325C" w:rsidRDefault="003D325C">
      <w:pPr>
        <w:pStyle w:val="Normal1"/>
      </w:pPr>
    </w:p>
    <w:p w14:paraId="5CD556CB" w14:textId="77777777" w:rsidR="003D325C" w:rsidRDefault="00E81582">
      <w:pPr>
        <w:pStyle w:val="Normal1"/>
        <w:numPr>
          <w:ilvl w:val="0"/>
          <w:numId w:val="9"/>
        </w:numPr>
        <w:ind w:hanging="359"/>
      </w:pPr>
      <w:r>
        <w:rPr>
          <w:sz w:val="20"/>
          <w:szCs w:val="20"/>
        </w:rPr>
        <w:t>Monitor on-line pre-registrations and immediately inform the Web master when the maximum number has been reached.  Print out a hard copy to be brought to convention and given to the Program Chair.</w:t>
      </w:r>
    </w:p>
    <w:p w14:paraId="7F6F86A7" w14:textId="77777777" w:rsidR="003D325C" w:rsidRDefault="003D325C">
      <w:pPr>
        <w:pStyle w:val="Normal1"/>
      </w:pPr>
    </w:p>
    <w:p w14:paraId="748DBDDC" w14:textId="77777777" w:rsidR="003D325C" w:rsidRDefault="00E81582">
      <w:pPr>
        <w:pStyle w:val="Normal1"/>
      </w:pPr>
      <w:r>
        <w:rPr>
          <w:b/>
          <w:sz w:val="20"/>
          <w:szCs w:val="20"/>
          <w:u w:val="single"/>
        </w:rPr>
        <w:t>Convention</w:t>
      </w:r>
    </w:p>
    <w:p w14:paraId="7CB9913C" w14:textId="77777777" w:rsidR="003D325C" w:rsidRDefault="003D325C">
      <w:pPr>
        <w:pStyle w:val="Normal1"/>
      </w:pPr>
    </w:p>
    <w:p w14:paraId="7605B5C9" w14:textId="77777777" w:rsidR="003D325C" w:rsidRDefault="00E81582">
      <w:pPr>
        <w:pStyle w:val="Normal1"/>
        <w:numPr>
          <w:ilvl w:val="0"/>
          <w:numId w:val="60"/>
        </w:numPr>
        <w:ind w:hanging="359"/>
      </w:pPr>
      <w:r>
        <w:rPr>
          <w:sz w:val="20"/>
          <w:szCs w:val="20"/>
        </w:rPr>
        <w:t>Maintain contact with the front desk and confirm the arrival of the speakers.</w:t>
      </w:r>
    </w:p>
    <w:p w14:paraId="541BDE1F" w14:textId="77777777" w:rsidR="003D325C" w:rsidRDefault="00E81582">
      <w:pPr>
        <w:pStyle w:val="Normal1"/>
        <w:numPr>
          <w:ilvl w:val="0"/>
          <w:numId w:val="60"/>
        </w:numPr>
        <w:ind w:hanging="359"/>
      </w:pPr>
      <w:r>
        <w:rPr>
          <w:sz w:val="20"/>
          <w:szCs w:val="20"/>
        </w:rPr>
        <w:t>Be available at all times during the convention.</w:t>
      </w:r>
    </w:p>
    <w:p w14:paraId="4C254013" w14:textId="77777777" w:rsidR="003D325C" w:rsidRDefault="003D325C">
      <w:pPr>
        <w:pStyle w:val="Normal1"/>
      </w:pPr>
    </w:p>
    <w:p w14:paraId="4C17F98F" w14:textId="77777777" w:rsidR="003D325C" w:rsidRDefault="003D325C">
      <w:pPr>
        <w:pStyle w:val="Normal1"/>
        <w:jc w:val="center"/>
      </w:pPr>
    </w:p>
    <w:p w14:paraId="2F03EBC4" w14:textId="77777777" w:rsidR="003D325C" w:rsidRDefault="003D325C">
      <w:pPr>
        <w:pStyle w:val="Normal1"/>
        <w:rPr>
          <w:b/>
          <w:sz w:val="20"/>
          <w:szCs w:val="20"/>
          <w:u w:val="single"/>
        </w:rPr>
      </w:pPr>
    </w:p>
    <w:p w14:paraId="44787C65" w14:textId="77777777" w:rsidR="003D325C" w:rsidRDefault="003D325C">
      <w:pPr>
        <w:pStyle w:val="Normal1"/>
        <w:jc w:val="center"/>
        <w:rPr>
          <w:b/>
          <w:sz w:val="20"/>
          <w:szCs w:val="20"/>
          <w:u w:val="single"/>
        </w:rPr>
      </w:pPr>
    </w:p>
    <w:p w14:paraId="5D48FF63" w14:textId="77777777" w:rsidR="003D325C" w:rsidRDefault="00E81582">
      <w:pPr>
        <w:pStyle w:val="Normal1"/>
        <w:jc w:val="center"/>
      </w:pPr>
      <w:r>
        <w:rPr>
          <w:b/>
          <w:sz w:val="20"/>
          <w:szCs w:val="20"/>
          <w:u w:val="single"/>
        </w:rPr>
        <w:t xml:space="preserve">DUTIES OF THE PROGRAM ASSISTANT </w:t>
      </w:r>
    </w:p>
    <w:p w14:paraId="547A6ADB" w14:textId="77777777" w:rsidR="003D325C" w:rsidRDefault="003D325C">
      <w:pPr>
        <w:pStyle w:val="Normal1"/>
        <w:jc w:val="center"/>
      </w:pPr>
    </w:p>
    <w:p w14:paraId="776230FE" w14:textId="77777777" w:rsidR="003D325C" w:rsidRDefault="00E81582">
      <w:pPr>
        <w:pStyle w:val="Normal1"/>
        <w:numPr>
          <w:ilvl w:val="0"/>
          <w:numId w:val="62"/>
        </w:numPr>
        <w:ind w:hanging="359"/>
        <w:contextualSpacing/>
      </w:pPr>
      <w:r>
        <w:rPr>
          <w:sz w:val="20"/>
          <w:szCs w:val="20"/>
        </w:rPr>
        <w:t xml:space="preserve"> Duties will be assigned by the Program Chair.</w:t>
      </w:r>
    </w:p>
    <w:p w14:paraId="4EB4A28A" w14:textId="02CC5A7C" w:rsidR="003D325C" w:rsidRDefault="00096B6D" w:rsidP="00096B6D">
      <w:r>
        <w:br w:type="page"/>
      </w:r>
    </w:p>
    <w:p w14:paraId="0D6D659D" w14:textId="77777777" w:rsidR="003D325C" w:rsidRDefault="00E81582">
      <w:pPr>
        <w:pStyle w:val="Heading2"/>
        <w:jc w:val="center"/>
      </w:pPr>
      <w:r>
        <w:rPr>
          <w:sz w:val="20"/>
          <w:szCs w:val="20"/>
        </w:rPr>
        <w:lastRenderedPageBreak/>
        <w:t>DUTIES OF THE WEBSITE/PUBLICITY/EVALUATIONS CONTRACTED POSITION</w:t>
      </w:r>
    </w:p>
    <w:p w14:paraId="38DFF7E0" w14:textId="77777777" w:rsidR="003D325C" w:rsidRDefault="00E81582">
      <w:pPr>
        <w:pStyle w:val="Normal1"/>
        <w:spacing w:before="60" w:after="100"/>
        <w:jc w:val="center"/>
        <w:rPr>
          <w:i/>
          <w:sz w:val="20"/>
          <w:szCs w:val="20"/>
        </w:rPr>
      </w:pPr>
      <w:r>
        <w:rPr>
          <w:b/>
          <w:sz w:val="20"/>
          <w:szCs w:val="20"/>
        </w:rPr>
        <w:t>WPECP</w:t>
      </w:r>
      <w:r>
        <w:rPr>
          <w:i/>
          <w:sz w:val="20"/>
          <w:szCs w:val="20"/>
        </w:rPr>
        <w:t xml:space="preserve"> (Website/Publicity/Evaluations Contracted Position)</w:t>
      </w:r>
    </w:p>
    <w:p w14:paraId="27A36DB1" w14:textId="74B7EC0F" w:rsidR="003D325C" w:rsidRDefault="00E81582">
      <w:pPr>
        <w:pStyle w:val="Normal1"/>
        <w:spacing w:before="100" w:after="100"/>
        <w:rPr>
          <w:b/>
          <w:sz w:val="22"/>
          <w:szCs w:val="22"/>
          <w:u w:val="single"/>
        </w:rPr>
      </w:pPr>
      <w:r>
        <w:rPr>
          <w:b/>
          <w:sz w:val="22"/>
          <w:szCs w:val="22"/>
          <w:u w:val="single"/>
        </w:rPr>
        <w:t>General</w:t>
      </w:r>
    </w:p>
    <w:p w14:paraId="4EE7F150" w14:textId="77777777" w:rsidR="00096B6D" w:rsidRDefault="00096B6D">
      <w:pPr>
        <w:pStyle w:val="Normal1"/>
        <w:spacing w:before="100" w:after="100"/>
        <w:rPr>
          <w:b/>
          <w:sz w:val="22"/>
          <w:szCs w:val="22"/>
          <w:u w:val="single"/>
        </w:rPr>
      </w:pPr>
    </w:p>
    <w:p w14:paraId="43B3DE9E" w14:textId="77777777" w:rsidR="003D325C" w:rsidRDefault="00E81582">
      <w:pPr>
        <w:pStyle w:val="Normal1"/>
        <w:numPr>
          <w:ilvl w:val="0"/>
          <w:numId w:val="10"/>
        </w:numPr>
        <w:spacing w:before="100" w:after="100"/>
      </w:pPr>
      <w:r>
        <w:rPr>
          <w:sz w:val="20"/>
          <w:szCs w:val="20"/>
        </w:rPr>
        <w:t xml:space="preserve">Attend all executive and board meetings at the expense of the board. </w:t>
      </w:r>
    </w:p>
    <w:p w14:paraId="66703088" w14:textId="77777777" w:rsidR="003D325C" w:rsidRDefault="00E81582">
      <w:pPr>
        <w:pStyle w:val="Normal1"/>
        <w:numPr>
          <w:ilvl w:val="0"/>
          <w:numId w:val="10"/>
        </w:numPr>
        <w:spacing w:before="100" w:after="100"/>
      </w:pPr>
      <w:r>
        <w:rPr>
          <w:sz w:val="20"/>
          <w:szCs w:val="20"/>
        </w:rPr>
        <w:t>Create a website and electronic booklet for the convention information.  Create an online database and use the data to prepare speaker contract package documents to be sent to speakers as directed by the Program Chair.   This data will also populate the website.</w:t>
      </w:r>
    </w:p>
    <w:p w14:paraId="7902C923" w14:textId="77777777" w:rsidR="003D325C" w:rsidRDefault="00E81582">
      <w:pPr>
        <w:pStyle w:val="Normal1"/>
        <w:numPr>
          <w:ilvl w:val="0"/>
          <w:numId w:val="10"/>
        </w:numPr>
        <w:spacing w:before="100" w:after="100"/>
      </w:pPr>
      <w:r>
        <w:rPr>
          <w:sz w:val="20"/>
          <w:szCs w:val="20"/>
        </w:rPr>
        <w:t>Within one week of receiving the information, post the meeting minutes, board contact information and Handbook on the private web link known to board members only.  Post all convention information within one week of receiving the information from executive members. In some cases the information may need to be updated immediately upon receiving it. </w:t>
      </w:r>
    </w:p>
    <w:p w14:paraId="7AEB4DF4" w14:textId="77777777" w:rsidR="003D325C" w:rsidRDefault="00E81582">
      <w:pPr>
        <w:pStyle w:val="Normal1"/>
        <w:numPr>
          <w:ilvl w:val="0"/>
          <w:numId w:val="10"/>
        </w:numPr>
        <w:spacing w:before="100" w:after="100"/>
      </w:pPr>
      <w:r>
        <w:rPr>
          <w:sz w:val="20"/>
          <w:szCs w:val="20"/>
        </w:rPr>
        <w:t>Needs extensive knowledge in creating online forms and databases to collect and retrieve information for the program and for pre-registration.</w:t>
      </w:r>
    </w:p>
    <w:p w14:paraId="30C16C20" w14:textId="1F8F9323" w:rsidR="003D325C" w:rsidRDefault="00E81582" w:rsidP="00096B6D">
      <w:pPr>
        <w:pStyle w:val="Normal1"/>
        <w:numPr>
          <w:ilvl w:val="0"/>
          <w:numId w:val="10"/>
        </w:numPr>
        <w:spacing w:before="100" w:after="100"/>
      </w:pPr>
      <w:r>
        <w:rPr>
          <w:sz w:val="20"/>
          <w:szCs w:val="20"/>
        </w:rPr>
        <w:t>Make sure our domain name palliserconvention.org and pdtca.org are renewed annually and that our web space is purchased also.   The providers, usernames and passwords to do this needs to be passed on in the event there is a new web master. </w:t>
      </w:r>
    </w:p>
    <w:p w14:paraId="075DC419" w14:textId="77777777" w:rsidR="003D325C" w:rsidRDefault="00E81582">
      <w:pPr>
        <w:pStyle w:val="Normal1"/>
        <w:spacing w:before="100" w:after="100"/>
        <w:rPr>
          <w:b/>
          <w:sz w:val="22"/>
          <w:szCs w:val="22"/>
          <w:u w:val="single"/>
        </w:rPr>
      </w:pPr>
      <w:r>
        <w:rPr>
          <w:b/>
          <w:sz w:val="22"/>
          <w:szCs w:val="22"/>
          <w:u w:val="single"/>
        </w:rPr>
        <w:t xml:space="preserve">January </w:t>
      </w:r>
    </w:p>
    <w:p w14:paraId="33389699" w14:textId="77777777" w:rsidR="003D325C" w:rsidRDefault="003D325C">
      <w:pPr>
        <w:pStyle w:val="Normal1"/>
        <w:spacing w:before="100" w:after="100"/>
      </w:pPr>
    </w:p>
    <w:p w14:paraId="1CF6492C" w14:textId="77777777" w:rsidR="003D325C" w:rsidRDefault="00E81582">
      <w:pPr>
        <w:pStyle w:val="Normal1"/>
        <w:numPr>
          <w:ilvl w:val="0"/>
          <w:numId w:val="5"/>
        </w:numPr>
        <w:spacing w:before="100" w:after="100"/>
        <w:ind w:hanging="359"/>
      </w:pPr>
      <w:r>
        <w:rPr>
          <w:sz w:val="20"/>
          <w:szCs w:val="20"/>
        </w:rPr>
        <w:t>At the January board meeting distribute:</w:t>
      </w:r>
    </w:p>
    <w:p w14:paraId="2F61CB71" w14:textId="77777777" w:rsidR="003D325C" w:rsidRDefault="00E81582">
      <w:pPr>
        <w:pStyle w:val="Normal1"/>
        <w:numPr>
          <w:ilvl w:val="1"/>
          <w:numId w:val="5"/>
        </w:numPr>
        <w:spacing w:before="100" w:after="100"/>
        <w:ind w:hanging="359"/>
      </w:pPr>
      <w:r>
        <w:rPr>
          <w:sz w:val="20"/>
          <w:szCs w:val="20"/>
        </w:rPr>
        <w:t xml:space="preserve">Coffee coupons if required </w:t>
      </w:r>
    </w:p>
    <w:p w14:paraId="55C67934" w14:textId="77777777" w:rsidR="003D325C" w:rsidRDefault="00E81582">
      <w:pPr>
        <w:pStyle w:val="Normal1"/>
        <w:numPr>
          <w:ilvl w:val="1"/>
          <w:numId w:val="5"/>
        </w:numPr>
        <w:spacing w:before="100" w:after="100"/>
        <w:ind w:hanging="359"/>
      </w:pPr>
      <w:r>
        <w:rPr>
          <w:sz w:val="20"/>
          <w:szCs w:val="20"/>
        </w:rPr>
        <w:t>Plastic holders and inserts for ID tags for exhibitors to be given to the exhibits chair.</w:t>
      </w:r>
    </w:p>
    <w:p w14:paraId="3A24A0D9" w14:textId="77777777" w:rsidR="003D325C" w:rsidRDefault="00E81582">
      <w:pPr>
        <w:pStyle w:val="Normal1"/>
        <w:numPr>
          <w:ilvl w:val="1"/>
          <w:numId w:val="5"/>
        </w:numPr>
        <w:spacing w:before="100" w:after="100"/>
        <w:ind w:hanging="359"/>
      </w:pPr>
      <w:r>
        <w:rPr>
          <w:sz w:val="20"/>
          <w:szCs w:val="20"/>
        </w:rPr>
        <w:t xml:space="preserve">Order and bring plastic holders for lanyards or other agreed on teacher identification (numbers needed will be for teachers of all locals, out of district registrations, guests </w:t>
      </w:r>
      <w:proofErr w:type="spellStart"/>
      <w:r>
        <w:rPr>
          <w:sz w:val="20"/>
          <w:szCs w:val="20"/>
        </w:rPr>
        <w:t>eg</w:t>
      </w:r>
      <w:proofErr w:type="spellEnd"/>
      <w:r>
        <w:rPr>
          <w:sz w:val="20"/>
          <w:szCs w:val="20"/>
        </w:rPr>
        <w:t>-superintendents and school board members, students and speakers).  Pack by teacher numbers according to each local ready for distribution at this January meeting.  Others will be distributed at convention.</w:t>
      </w:r>
    </w:p>
    <w:p w14:paraId="2A3B8052" w14:textId="77777777" w:rsidR="003D325C" w:rsidRDefault="00E81582">
      <w:pPr>
        <w:pStyle w:val="Normal1"/>
        <w:numPr>
          <w:ilvl w:val="1"/>
          <w:numId w:val="5"/>
        </w:numPr>
        <w:spacing w:before="100" w:after="100"/>
        <w:ind w:hanging="359"/>
      </w:pPr>
      <w:r>
        <w:rPr>
          <w:sz w:val="20"/>
          <w:szCs w:val="20"/>
        </w:rPr>
        <w:t>Lanyard inserts if used are to be distributed to locals at this meeting. Pack by teacher numbers according to each local.   Others will be distributed at convention.</w:t>
      </w:r>
    </w:p>
    <w:p w14:paraId="47B69B50" w14:textId="77777777" w:rsidR="003D325C" w:rsidRDefault="00E81582">
      <w:pPr>
        <w:pStyle w:val="Normal1"/>
        <w:numPr>
          <w:ilvl w:val="1"/>
          <w:numId w:val="5"/>
        </w:numPr>
        <w:spacing w:before="100" w:after="100"/>
        <w:ind w:hanging="359"/>
      </w:pPr>
      <w:r>
        <w:rPr>
          <w:sz w:val="20"/>
          <w:szCs w:val="20"/>
        </w:rPr>
        <w:t>Mail lanyards or other agreed on teacher identification to teachers who are not in our locals (out of district registrations).</w:t>
      </w:r>
    </w:p>
    <w:p w14:paraId="649FF96B" w14:textId="64D52E34" w:rsidR="003D325C" w:rsidRDefault="00E81582" w:rsidP="00096B6D">
      <w:pPr>
        <w:pStyle w:val="Normal1"/>
        <w:numPr>
          <w:ilvl w:val="0"/>
          <w:numId w:val="5"/>
        </w:numPr>
        <w:spacing w:before="100" w:after="100"/>
        <w:ind w:hanging="436"/>
      </w:pPr>
      <w:r>
        <w:rPr>
          <w:sz w:val="20"/>
          <w:szCs w:val="20"/>
        </w:rPr>
        <w:t>Contact all speakers a minimum of four weeks prior to the event date to provide a general reminder message which includes all relevant contract information.</w:t>
      </w:r>
    </w:p>
    <w:p w14:paraId="6767EF47" w14:textId="77777777" w:rsidR="00096B6D" w:rsidRDefault="00096B6D">
      <w:pPr>
        <w:pStyle w:val="Normal1"/>
        <w:spacing w:before="100" w:after="100"/>
        <w:rPr>
          <w:b/>
          <w:sz w:val="22"/>
          <w:szCs w:val="22"/>
          <w:u w:val="single"/>
        </w:rPr>
      </w:pPr>
    </w:p>
    <w:p w14:paraId="25284A2F" w14:textId="33217031" w:rsidR="003D325C" w:rsidRDefault="00E81582">
      <w:pPr>
        <w:pStyle w:val="Normal1"/>
        <w:spacing w:before="100" w:after="100"/>
        <w:rPr>
          <w:b/>
          <w:sz w:val="22"/>
          <w:szCs w:val="22"/>
          <w:u w:val="single"/>
        </w:rPr>
      </w:pPr>
      <w:r>
        <w:rPr>
          <w:b/>
          <w:sz w:val="22"/>
          <w:szCs w:val="22"/>
          <w:u w:val="single"/>
        </w:rPr>
        <w:t>February</w:t>
      </w:r>
    </w:p>
    <w:p w14:paraId="615A7C85" w14:textId="77777777" w:rsidR="00096B6D" w:rsidRPr="00096B6D" w:rsidRDefault="00096B6D">
      <w:pPr>
        <w:pStyle w:val="Normal1"/>
        <w:spacing w:before="100" w:after="100"/>
        <w:rPr>
          <w:b/>
          <w:sz w:val="22"/>
          <w:szCs w:val="22"/>
          <w:u w:val="single"/>
        </w:rPr>
      </w:pPr>
    </w:p>
    <w:p w14:paraId="15B2AA72" w14:textId="75C1A681" w:rsidR="003D325C" w:rsidRDefault="00E81582">
      <w:pPr>
        <w:pStyle w:val="Normal1"/>
        <w:numPr>
          <w:ilvl w:val="0"/>
          <w:numId w:val="44"/>
        </w:numPr>
        <w:spacing w:before="100" w:after="100"/>
        <w:ind w:hanging="359"/>
      </w:pPr>
      <w:r>
        <w:rPr>
          <w:sz w:val="20"/>
          <w:szCs w:val="20"/>
        </w:rPr>
        <w:t>Prepare and have ready online forms to allow delegates to pre-register for sessions. These results need to also be viewable by the delegates and the speakers.  These forms are active online, on a date determined by the Program Chair, usually</w:t>
      </w:r>
      <w:r w:rsidR="00857621">
        <w:rPr>
          <w:sz w:val="20"/>
          <w:szCs w:val="20"/>
        </w:rPr>
        <w:t xml:space="preserve"> the </w:t>
      </w:r>
      <w:r w:rsidRPr="00857621">
        <w:rPr>
          <w:color w:val="auto"/>
          <w:sz w:val="20"/>
          <w:szCs w:val="20"/>
        </w:rPr>
        <w:t>first school day back after Christmas holidays.</w:t>
      </w:r>
      <w:r w:rsidR="00857621">
        <w:rPr>
          <w:sz w:val="20"/>
          <w:szCs w:val="20"/>
        </w:rPr>
        <w:t xml:space="preserve">   Close pre-registrations</w:t>
      </w:r>
      <w:r>
        <w:rPr>
          <w:sz w:val="20"/>
          <w:szCs w:val="20"/>
        </w:rPr>
        <w:t xml:space="preserve"> </w:t>
      </w:r>
      <w:r w:rsidRPr="00857621">
        <w:rPr>
          <w:color w:val="auto"/>
          <w:sz w:val="20"/>
          <w:szCs w:val="20"/>
        </w:rPr>
        <w:t>the Sunday</w:t>
      </w:r>
      <w:r>
        <w:rPr>
          <w:sz w:val="20"/>
          <w:szCs w:val="20"/>
        </w:rPr>
        <w:t xml:space="preserve"> before convention.  Bring the printed results of the registrations to the convention desk.</w:t>
      </w:r>
    </w:p>
    <w:p w14:paraId="024181D4" w14:textId="77777777" w:rsidR="003D325C" w:rsidRDefault="00E81582">
      <w:pPr>
        <w:pStyle w:val="Normal1"/>
        <w:numPr>
          <w:ilvl w:val="0"/>
          <w:numId w:val="44"/>
        </w:numPr>
        <w:spacing w:before="100" w:after="100"/>
        <w:ind w:hanging="359"/>
      </w:pPr>
      <w:r>
        <w:rPr>
          <w:sz w:val="20"/>
          <w:szCs w:val="20"/>
        </w:rPr>
        <w:lastRenderedPageBreak/>
        <w:t>Prepare a PDF of the Convention at a Glance and send it to Barnett House or a local printer for printing into large format posters.  Bring five posters of the Convention at a Glance for each day of Convention to convention.  Prepare a large poster showing maps of the venues and bring five copies to Convention.  Prepare two large poster of the exhibits floor plan with a list of exhibitors and bring it to Convention.</w:t>
      </w:r>
    </w:p>
    <w:p w14:paraId="261E4E26" w14:textId="77777777" w:rsidR="003D325C" w:rsidRDefault="00E81582">
      <w:pPr>
        <w:pStyle w:val="Normal1"/>
        <w:numPr>
          <w:ilvl w:val="0"/>
          <w:numId w:val="44"/>
        </w:numPr>
        <w:spacing w:before="100" w:after="100"/>
        <w:ind w:hanging="359"/>
      </w:pPr>
      <w:r>
        <w:rPr>
          <w:sz w:val="20"/>
          <w:szCs w:val="20"/>
        </w:rPr>
        <w:t>Prepare and bring speaker nametags, which include all their session information and lunch location to convention.  These should be inserted into a lanyard for each speaker and will serve as his or her luncheon admission as well.</w:t>
      </w:r>
    </w:p>
    <w:p w14:paraId="73A8E11E" w14:textId="0D4563E6" w:rsidR="003D325C" w:rsidRDefault="00E81582">
      <w:pPr>
        <w:pStyle w:val="Normal1"/>
        <w:numPr>
          <w:ilvl w:val="0"/>
          <w:numId w:val="44"/>
        </w:numPr>
        <w:spacing w:before="100" w:after="100"/>
        <w:ind w:hanging="359"/>
      </w:pPr>
      <w:r>
        <w:rPr>
          <w:sz w:val="20"/>
          <w:szCs w:val="20"/>
        </w:rPr>
        <w:t>Send data needed to set up evaluations to ATA, as required.</w:t>
      </w:r>
    </w:p>
    <w:p w14:paraId="30D14086" w14:textId="77777777" w:rsidR="003D325C" w:rsidRDefault="00E81582">
      <w:pPr>
        <w:pStyle w:val="Normal1"/>
        <w:numPr>
          <w:ilvl w:val="0"/>
          <w:numId w:val="44"/>
        </w:numPr>
        <w:spacing w:before="100" w:after="100"/>
        <w:ind w:hanging="359"/>
      </w:pPr>
      <w:r>
        <w:rPr>
          <w:sz w:val="20"/>
          <w:szCs w:val="20"/>
        </w:rPr>
        <w:t>Prepare a letter sized PDF of the Convention at a Glance for each day and post it on the home page of the website.  Also prepare a letter sized PDF of the Session Details for both days and post it on the home page of the website.</w:t>
      </w:r>
    </w:p>
    <w:p w14:paraId="21C907DB" w14:textId="46DFE8A4" w:rsidR="003D325C" w:rsidRDefault="00E81582" w:rsidP="00857621">
      <w:pPr>
        <w:pStyle w:val="Normal1"/>
        <w:numPr>
          <w:ilvl w:val="0"/>
          <w:numId w:val="44"/>
        </w:numPr>
        <w:spacing w:before="100" w:after="100"/>
        <w:ind w:hanging="359"/>
      </w:pPr>
      <w:r>
        <w:rPr>
          <w:sz w:val="20"/>
          <w:szCs w:val="20"/>
        </w:rPr>
        <w:t xml:space="preserve">Post Evaluation links, (delegate feedback/speaker feedback/exhibitor feedback/convention as a whole) on the home page of the website. </w:t>
      </w:r>
    </w:p>
    <w:p w14:paraId="383F191A" w14:textId="77777777" w:rsidR="003D325C" w:rsidRDefault="003D325C">
      <w:pPr>
        <w:pStyle w:val="Normal1"/>
        <w:spacing w:before="100" w:after="100"/>
      </w:pPr>
    </w:p>
    <w:p w14:paraId="67B2CB4A" w14:textId="77777777" w:rsidR="003D325C" w:rsidRDefault="00E81582">
      <w:pPr>
        <w:pStyle w:val="Normal1"/>
        <w:spacing w:before="100" w:after="100"/>
        <w:rPr>
          <w:b/>
          <w:sz w:val="22"/>
          <w:szCs w:val="22"/>
          <w:u w:val="single"/>
        </w:rPr>
      </w:pPr>
      <w:r>
        <w:rPr>
          <w:b/>
          <w:sz w:val="22"/>
          <w:szCs w:val="22"/>
          <w:u w:val="single"/>
        </w:rPr>
        <w:t>March</w:t>
      </w:r>
    </w:p>
    <w:p w14:paraId="512DD5B6" w14:textId="77777777" w:rsidR="003D325C" w:rsidRDefault="003D325C">
      <w:pPr>
        <w:pStyle w:val="Normal1"/>
        <w:spacing w:before="100" w:after="100"/>
      </w:pPr>
    </w:p>
    <w:p w14:paraId="666C7C4F" w14:textId="77777777" w:rsidR="003D325C" w:rsidRDefault="00E81582">
      <w:pPr>
        <w:pStyle w:val="Normal1"/>
        <w:numPr>
          <w:ilvl w:val="0"/>
          <w:numId w:val="33"/>
        </w:numPr>
        <w:spacing w:before="100" w:after="100"/>
        <w:ind w:hanging="359"/>
      </w:pPr>
      <w:r>
        <w:rPr>
          <w:sz w:val="20"/>
          <w:szCs w:val="20"/>
        </w:rPr>
        <w:t>Email each speaker their written evaluation comments and summary information for each session they presented and respond to their questions.</w:t>
      </w:r>
    </w:p>
    <w:p w14:paraId="6AE9D0B1" w14:textId="77777777" w:rsidR="003D325C" w:rsidRDefault="00E81582">
      <w:pPr>
        <w:pStyle w:val="Normal1"/>
        <w:numPr>
          <w:ilvl w:val="0"/>
          <w:numId w:val="33"/>
        </w:numPr>
        <w:spacing w:before="100" w:after="100"/>
        <w:ind w:hanging="359"/>
      </w:pPr>
      <w:r>
        <w:rPr>
          <w:sz w:val="20"/>
          <w:szCs w:val="20"/>
        </w:rPr>
        <w:t>Update the website with the hotel draw winners, pictures of the honorary president, and the exhibitor that was honoured. </w:t>
      </w:r>
    </w:p>
    <w:p w14:paraId="26F80905" w14:textId="7426BFEF" w:rsidR="003D325C" w:rsidRDefault="00E81582">
      <w:pPr>
        <w:pStyle w:val="Normal1"/>
        <w:numPr>
          <w:ilvl w:val="0"/>
          <w:numId w:val="33"/>
        </w:numPr>
        <w:spacing w:before="100" w:after="100"/>
        <w:ind w:hanging="359"/>
      </w:pPr>
      <w:r>
        <w:rPr>
          <w:sz w:val="20"/>
          <w:szCs w:val="20"/>
        </w:rPr>
        <w:t>Create an online speaking proposal for speakers to fill in if they wish to present at Palliser Convention or if they are directed to do so by the Program Chair or members of the Program Committee.  The results feed into a database, which holds all of the informati</w:t>
      </w:r>
      <w:r w:rsidR="00096B6D">
        <w:rPr>
          <w:sz w:val="20"/>
          <w:szCs w:val="20"/>
        </w:rPr>
        <w:t xml:space="preserve">on that the speakers submit. </w:t>
      </w:r>
      <w:r>
        <w:rPr>
          <w:sz w:val="20"/>
          <w:szCs w:val="20"/>
        </w:rPr>
        <w:t>This form and database needs to be online on the website on March 15th.</w:t>
      </w:r>
      <w:r>
        <w:rPr>
          <w:color w:val="FF0000"/>
          <w:sz w:val="20"/>
          <w:szCs w:val="20"/>
        </w:rPr>
        <w:t xml:space="preserve">  </w:t>
      </w:r>
    </w:p>
    <w:p w14:paraId="147EBBE4" w14:textId="77777777" w:rsidR="003D325C" w:rsidRDefault="003D325C">
      <w:pPr>
        <w:pStyle w:val="Normal1"/>
        <w:spacing w:before="100" w:after="100"/>
        <w:ind w:left="359"/>
      </w:pPr>
    </w:p>
    <w:p w14:paraId="5CFAE0B5" w14:textId="77777777" w:rsidR="003D325C" w:rsidRDefault="00E81582">
      <w:pPr>
        <w:pStyle w:val="Normal1"/>
        <w:spacing w:before="100" w:after="100"/>
        <w:rPr>
          <w:b/>
          <w:sz w:val="22"/>
          <w:szCs w:val="22"/>
          <w:u w:val="single"/>
        </w:rPr>
      </w:pPr>
      <w:r>
        <w:rPr>
          <w:b/>
          <w:sz w:val="22"/>
          <w:szCs w:val="22"/>
          <w:u w:val="single"/>
        </w:rPr>
        <w:t>April</w:t>
      </w:r>
    </w:p>
    <w:p w14:paraId="1F8B7984" w14:textId="77777777" w:rsidR="003D325C" w:rsidRDefault="003D325C">
      <w:pPr>
        <w:pStyle w:val="Normal1"/>
        <w:spacing w:before="100" w:after="100"/>
      </w:pPr>
    </w:p>
    <w:p w14:paraId="44C176CC" w14:textId="77777777" w:rsidR="003D325C" w:rsidRDefault="00E81582">
      <w:pPr>
        <w:pStyle w:val="Normal1"/>
        <w:numPr>
          <w:ilvl w:val="0"/>
          <w:numId w:val="23"/>
        </w:numPr>
        <w:spacing w:before="100" w:after="100"/>
        <w:ind w:hanging="359"/>
      </w:pPr>
      <w:r>
        <w:rPr>
          <w:sz w:val="20"/>
          <w:szCs w:val="20"/>
        </w:rPr>
        <w:t>All evaluations results need to be on the website by the April meeting.</w:t>
      </w:r>
    </w:p>
    <w:p w14:paraId="4CF752A4" w14:textId="77777777" w:rsidR="003D325C" w:rsidRDefault="00E81582">
      <w:pPr>
        <w:pStyle w:val="Normal1"/>
        <w:numPr>
          <w:ilvl w:val="0"/>
          <w:numId w:val="23"/>
        </w:numPr>
        <w:spacing w:before="100" w:after="100"/>
        <w:ind w:hanging="359"/>
      </w:pPr>
      <w:r>
        <w:rPr>
          <w:sz w:val="20"/>
          <w:szCs w:val="20"/>
        </w:rPr>
        <w:t>Remove the website information related to the February convention.  Create a PDF of that session information and post it for download by locals for professional development information. </w:t>
      </w:r>
    </w:p>
    <w:p w14:paraId="472A31F3" w14:textId="77777777" w:rsidR="003D325C" w:rsidRDefault="00E81582">
      <w:pPr>
        <w:pStyle w:val="Normal1"/>
        <w:numPr>
          <w:ilvl w:val="0"/>
          <w:numId w:val="23"/>
        </w:numPr>
        <w:spacing w:before="100" w:after="100"/>
        <w:ind w:hanging="359"/>
      </w:pPr>
      <w:r>
        <w:rPr>
          <w:sz w:val="20"/>
          <w:szCs w:val="20"/>
        </w:rPr>
        <w:t>From the online database, start collecting the complete results of the online speaking proposal submissions in a word document and send the results in groups of 10 to 20 speakers to the Program Chair for consideration in choosing speakers for the new convention year. </w:t>
      </w:r>
    </w:p>
    <w:p w14:paraId="38CAFEFC" w14:textId="77777777" w:rsidR="003D325C" w:rsidRDefault="003D325C">
      <w:pPr>
        <w:pStyle w:val="Normal1"/>
        <w:spacing w:before="100" w:after="100"/>
        <w:ind w:left="359"/>
      </w:pPr>
    </w:p>
    <w:p w14:paraId="5EA4DCDE" w14:textId="77777777" w:rsidR="003D325C" w:rsidRDefault="00E81582">
      <w:pPr>
        <w:pStyle w:val="Normal1"/>
        <w:spacing w:before="100" w:after="100"/>
        <w:rPr>
          <w:b/>
          <w:sz w:val="22"/>
          <w:szCs w:val="22"/>
          <w:u w:val="single"/>
        </w:rPr>
      </w:pPr>
      <w:r>
        <w:rPr>
          <w:b/>
          <w:sz w:val="22"/>
          <w:szCs w:val="22"/>
          <w:u w:val="single"/>
        </w:rPr>
        <w:t>May/June/July/August/September</w:t>
      </w:r>
    </w:p>
    <w:p w14:paraId="75BA09E3" w14:textId="77777777" w:rsidR="003D325C" w:rsidRDefault="003D325C">
      <w:pPr>
        <w:pStyle w:val="Normal1"/>
        <w:spacing w:before="100" w:after="100"/>
      </w:pPr>
    </w:p>
    <w:p w14:paraId="7D1A301D" w14:textId="77777777" w:rsidR="003D325C" w:rsidRDefault="00E81582">
      <w:pPr>
        <w:pStyle w:val="Normal1"/>
        <w:numPr>
          <w:ilvl w:val="0"/>
          <w:numId w:val="14"/>
        </w:numPr>
        <w:spacing w:before="100" w:after="100"/>
        <w:ind w:hanging="359"/>
      </w:pPr>
      <w:r>
        <w:rPr>
          <w:sz w:val="20"/>
          <w:szCs w:val="20"/>
        </w:rPr>
        <w:t xml:space="preserve">Prepare the speaker contracts using the online database.   </w:t>
      </w:r>
    </w:p>
    <w:p w14:paraId="70B4C30A" w14:textId="77777777" w:rsidR="003D325C" w:rsidRDefault="00E81582">
      <w:pPr>
        <w:pStyle w:val="Normal1"/>
        <w:numPr>
          <w:ilvl w:val="0"/>
          <w:numId w:val="14"/>
        </w:numPr>
        <w:spacing w:before="100" w:after="100"/>
        <w:ind w:hanging="359"/>
      </w:pPr>
      <w:r>
        <w:rPr>
          <w:sz w:val="20"/>
          <w:szCs w:val="20"/>
        </w:rPr>
        <w:t>Upload these contracts to each speaking proposal for the speakers to download, sign and upload back to their speaking proposal.</w:t>
      </w:r>
    </w:p>
    <w:p w14:paraId="04803BA4" w14:textId="6E216291" w:rsidR="00096B6D" w:rsidRPr="00096B6D" w:rsidRDefault="00E81582" w:rsidP="00096B6D">
      <w:pPr>
        <w:pStyle w:val="Normal1"/>
        <w:numPr>
          <w:ilvl w:val="0"/>
          <w:numId w:val="14"/>
        </w:numPr>
        <w:spacing w:before="100" w:after="100"/>
        <w:ind w:hanging="359"/>
        <w:rPr>
          <w:sz w:val="20"/>
          <w:szCs w:val="20"/>
        </w:rPr>
      </w:pPr>
      <w:r>
        <w:rPr>
          <w:sz w:val="20"/>
          <w:szCs w:val="20"/>
        </w:rPr>
        <w:t>Monitor which contracts have been returned and email reminders to speakers who have not signed and uploaded their contracts.  Inform the Program Chair of t</w:t>
      </w:r>
      <w:r w:rsidR="00096B6D">
        <w:rPr>
          <w:sz w:val="20"/>
          <w:szCs w:val="20"/>
        </w:rPr>
        <w:t>his progress on a regular basis</w:t>
      </w:r>
      <w:r w:rsidR="00096B6D" w:rsidRPr="00096B6D">
        <w:rPr>
          <w:sz w:val="20"/>
          <w:szCs w:val="20"/>
        </w:rPr>
        <w:br w:type="page"/>
      </w:r>
    </w:p>
    <w:p w14:paraId="05182287" w14:textId="77777777" w:rsidR="003D325C" w:rsidRDefault="00E81582">
      <w:pPr>
        <w:pStyle w:val="Normal1"/>
        <w:numPr>
          <w:ilvl w:val="0"/>
          <w:numId w:val="14"/>
        </w:numPr>
        <w:spacing w:before="100" w:after="100"/>
        <w:ind w:hanging="359"/>
      </w:pPr>
      <w:r>
        <w:rPr>
          <w:sz w:val="20"/>
          <w:szCs w:val="20"/>
        </w:rPr>
        <w:lastRenderedPageBreak/>
        <w:t>At the request of the Program Chair, send out an email to all speaking proposal submissions that were not chosen.</w:t>
      </w:r>
    </w:p>
    <w:p w14:paraId="09F149A5" w14:textId="77777777" w:rsidR="003D325C" w:rsidRDefault="00E81582">
      <w:pPr>
        <w:pStyle w:val="Normal1"/>
        <w:numPr>
          <w:ilvl w:val="0"/>
          <w:numId w:val="14"/>
        </w:numPr>
        <w:spacing w:before="100" w:after="100"/>
        <w:ind w:hanging="359"/>
      </w:pPr>
      <w:r>
        <w:rPr>
          <w:sz w:val="20"/>
          <w:szCs w:val="20"/>
        </w:rPr>
        <w:t>Continue to create and upload contracts for newly chosen speakers to replace cancellations etc.</w:t>
      </w:r>
    </w:p>
    <w:p w14:paraId="08A3060D" w14:textId="13D2E635" w:rsidR="003D325C" w:rsidRDefault="00E81582">
      <w:pPr>
        <w:pStyle w:val="Normal1"/>
        <w:numPr>
          <w:ilvl w:val="0"/>
          <w:numId w:val="14"/>
        </w:numPr>
        <w:spacing w:before="100" w:after="100"/>
        <w:ind w:hanging="359"/>
      </w:pPr>
      <w:r>
        <w:rPr>
          <w:sz w:val="20"/>
          <w:szCs w:val="20"/>
        </w:rPr>
        <w:t xml:space="preserve">Create/modify search forms to filter </w:t>
      </w:r>
      <w:r w:rsidR="00857621">
        <w:rPr>
          <w:sz w:val="20"/>
          <w:szCs w:val="20"/>
        </w:rPr>
        <w:t xml:space="preserve">database results to enable the </w:t>
      </w:r>
      <w:r>
        <w:rPr>
          <w:sz w:val="20"/>
          <w:szCs w:val="20"/>
        </w:rPr>
        <w:t xml:space="preserve">Program Chair, Facilities Chair, Exhibits </w:t>
      </w:r>
      <w:proofErr w:type="gramStart"/>
      <w:r>
        <w:rPr>
          <w:sz w:val="20"/>
          <w:szCs w:val="20"/>
        </w:rPr>
        <w:t>Chair,  and</w:t>
      </w:r>
      <w:proofErr w:type="gramEnd"/>
      <w:r>
        <w:rPr>
          <w:sz w:val="20"/>
          <w:szCs w:val="20"/>
        </w:rPr>
        <w:t xml:space="preserve"> Secretary to add to/edit information in the online database.</w:t>
      </w:r>
    </w:p>
    <w:p w14:paraId="712BE2A8" w14:textId="77777777" w:rsidR="003D325C" w:rsidRDefault="003D325C">
      <w:pPr>
        <w:pStyle w:val="Normal1"/>
        <w:spacing w:before="100" w:after="100"/>
        <w:ind w:left="359"/>
        <w:rPr>
          <w:sz w:val="20"/>
          <w:szCs w:val="20"/>
        </w:rPr>
      </w:pPr>
    </w:p>
    <w:p w14:paraId="3BA3413D" w14:textId="77777777" w:rsidR="003D325C" w:rsidRDefault="00E81582">
      <w:pPr>
        <w:pStyle w:val="Normal1"/>
        <w:spacing w:before="100" w:after="100"/>
        <w:rPr>
          <w:b/>
          <w:sz w:val="22"/>
          <w:szCs w:val="22"/>
          <w:u w:val="single"/>
        </w:rPr>
      </w:pPr>
      <w:r>
        <w:rPr>
          <w:b/>
          <w:sz w:val="22"/>
          <w:szCs w:val="22"/>
          <w:u w:val="single"/>
        </w:rPr>
        <w:t>October/November</w:t>
      </w:r>
    </w:p>
    <w:p w14:paraId="010AA4E5" w14:textId="77777777" w:rsidR="003D325C" w:rsidRDefault="003D325C">
      <w:pPr>
        <w:pStyle w:val="Normal1"/>
        <w:spacing w:before="100" w:after="100"/>
      </w:pPr>
    </w:p>
    <w:p w14:paraId="10648F9B" w14:textId="77777777" w:rsidR="003D325C" w:rsidRDefault="00E81582">
      <w:pPr>
        <w:pStyle w:val="Normal1"/>
        <w:numPr>
          <w:ilvl w:val="0"/>
          <w:numId w:val="26"/>
        </w:numPr>
        <w:spacing w:before="100" w:after="100"/>
        <w:ind w:hanging="359"/>
      </w:pPr>
      <w:r>
        <w:rPr>
          <w:sz w:val="20"/>
          <w:szCs w:val="20"/>
        </w:rPr>
        <w:t>Add the honorary president and the president’s message to the website.</w:t>
      </w:r>
    </w:p>
    <w:p w14:paraId="7CE5D970" w14:textId="77777777" w:rsidR="003D325C" w:rsidRPr="00096B6D" w:rsidRDefault="00E81582">
      <w:pPr>
        <w:pStyle w:val="Normal1"/>
        <w:numPr>
          <w:ilvl w:val="0"/>
          <w:numId w:val="26"/>
        </w:numPr>
        <w:spacing w:before="100" w:after="100"/>
        <w:ind w:hanging="359"/>
      </w:pPr>
      <w:r>
        <w:rPr>
          <w:sz w:val="20"/>
          <w:szCs w:val="20"/>
        </w:rPr>
        <w:t>Ensure that by November 31st, all speakers requiring release time to present at the event have forwarded the contact information for the appropriate personnel to whom the request for release time must be sent.  Send an email on behalf of these speakers requesting their release time and providing information related to invoicing for actual sub costs.</w:t>
      </w:r>
    </w:p>
    <w:p w14:paraId="53709FED" w14:textId="77777777" w:rsidR="00096B6D" w:rsidRDefault="00096B6D" w:rsidP="00096B6D">
      <w:pPr>
        <w:pStyle w:val="Normal1"/>
        <w:spacing w:before="100" w:after="100"/>
        <w:ind w:left="359"/>
      </w:pPr>
    </w:p>
    <w:p w14:paraId="18D3A8DF" w14:textId="77777777" w:rsidR="003D325C" w:rsidRDefault="00E81582">
      <w:pPr>
        <w:pStyle w:val="Normal1"/>
        <w:spacing w:before="100" w:after="100"/>
        <w:rPr>
          <w:b/>
          <w:sz w:val="22"/>
          <w:szCs w:val="22"/>
          <w:u w:val="single"/>
        </w:rPr>
      </w:pPr>
      <w:r>
        <w:rPr>
          <w:b/>
          <w:sz w:val="22"/>
          <w:szCs w:val="22"/>
          <w:u w:val="single"/>
        </w:rPr>
        <w:t>December</w:t>
      </w:r>
    </w:p>
    <w:p w14:paraId="0B022298" w14:textId="77777777" w:rsidR="003D325C" w:rsidRDefault="003D325C">
      <w:pPr>
        <w:pStyle w:val="Normal1"/>
        <w:spacing w:before="100" w:after="100"/>
      </w:pPr>
    </w:p>
    <w:p w14:paraId="6BF5E1CE" w14:textId="77777777" w:rsidR="003D325C" w:rsidRDefault="00E81582">
      <w:pPr>
        <w:pStyle w:val="Normal1"/>
        <w:numPr>
          <w:ilvl w:val="0"/>
          <w:numId w:val="15"/>
        </w:numPr>
        <w:spacing w:before="100" w:after="100"/>
        <w:ind w:hanging="359"/>
      </w:pPr>
      <w:r>
        <w:rPr>
          <w:sz w:val="20"/>
          <w:szCs w:val="20"/>
        </w:rPr>
        <w:t xml:space="preserve">Start the e-booklet layout and include any reasonable suggestions made by executive.  Post the booklet in pdf format on the website one week before convention.  </w:t>
      </w:r>
    </w:p>
    <w:p w14:paraId="52E48BB4" w14:textId="77777777" w:rsidR="003D325C" w:rsidRPr="00857621" w:rsidRDefault="00E81582">
      <w:pPr>
        <w:pStyle w:val="Normal1"/>
        <w:numPr>
          <w:ilvl w:val="0"/>
          <w:numId w:val="15"/>
        </w:numPr>
        <w:spacing w:before="100" w:after="100"/>
        <w:ind w:hanging="359"/>
        <w:rPr>
          <w:color w:val="auto"/>
          <w:sz w:val="20"/>
          <w:szCs w:val="20"/>
        </w:rPr>
      </w:pPr>
      <w:r w:rsidRPr="00857621">
        <w:rPr>
          <w:color w:val="auto"/>
          <w:sz w:val="20"/>
          <w:szCs w:val="20"/>
        </w:rPr>
        <w:t xml:space="preserve">When the program is complete, populate Sched Mobile Site with all session information and speakers and email addresses.  </w:t>
      </w:r>
    </w:p>
    <w:p w14:paraId="1C54A2A0" w14:textId="47FD1738" w:rsidR="003D325C" w:rsidRPr="00096B6D" w:rsidRDefault="00E81582" w:rsidP="00096B6D">
      <w:pPr>
        <w:pStyle w:val="Normal1"/>
        <w:numPr>
          <w:ilvl w:val="0"/>
          <w:numId w:val="15"/>
        </w:numPr>
        <w:spacing w:before="100" w:after="100"/>
        <w:ind w:hanging="359"/>
        <w:rPr>
          <w:color w:val="auto"/>
          <w:sz w:val="20"/>
          <w:szCs w:val="20"/>
        </w:rPr>
      </w:pPr>
      <w:r w:rsidRPr="00857621">
        <w:rPr>
          <w:color w:val="auto"/>
          <w:sz w:val="20"/>
          <w:szCs w:val="20"/>
        </w:rPr>
        <w:t xml:space="preserve">Send out an email to all speakers showing the details for their session and accommodation. </w:t>
      </w:r>
    </w:p>
    <w:p w14:paraId="75EFA006" w14:textId="77777777" w:rsidR="003D325C" w:rsidRDefault="00E81582">
      <w:pPr>
        <w:pStyle w:val="Normal1"/>
      </w:pPr>
      <w:r>
        <w:br w:type="page"/>
      </w:r>
    </w:p>
    <w:p w14:paraId="04DB0676" w14:textId="77777777" w:rsidR="003D325C" w:rsidRDefault="00E81582">
      <w:pPr>
        <w:pStyle w:val="Heading2"/>
        <w:jc w:val="center"/>
      </w:pPr>
      <w:r>
        <w:rPr>
          <w:sz w:val="20"/>
          <w:szCs w:val="20"/>
        </w:rPr>
        <w:lastRenderedPageBreak/>
        <w:t>DUTIES OF THE FACILITIES CHAIR</w:t>
      </w:r>
    </w:p>
    <w:p w14:paraId="61938F24" w14:textId="77777777" w:rsidR="003D325C" w:rsidRDefault="003D325C">
      <w:pPr>
        <w:pStyle w:val="Normal1"/>
      </w:pPr>
    </w:p>
    <w:p w14:paraId="74E753B5" w14:textId="77777777" w:rsidR="003D325C" w:rsidRDefault="00E81582">
      <w:pPr>
        <w:pStyle w:val="Normal1"/>
      </w:pPr>
      <w:r>
        <w:rPr>
          <w:b/>
          <w:sz w:val="20"/>
          <w:szCs w:val="20"/>
          <w:u w:val="single"/>
        </w:rPr>
        <w:t>January to December</w:t>
      </w:r>
    </w:p>
    <w:p w14:paraId="69833BB7" w14:textId="77777777" w:rsidR="003D325C" w:rsidRDefault="003D325C">
      <w:pPr>
        <w:pStyle w:val="Normal1"/>
      </w:pPr>
    </w:p>
    <w:p w14:paraId="6A96CA26" w14:textId="77777777" w:rsidR="003D325C" w:rsidRDefault="00E81582">
      <w:pPr>
        <w:pStyle w:val="Normal1"/>
        <w:numPr>
          <w:ilvl w:val="0"/>
          <w:numId w:val="51"/>
        </w:numPr>
        <w:ind w:hanging="359"/>
      </w:pPr>
      <w:r>
        <w:rPr>
          <w:sz w:val="20"/>
          <w:szCs w:val="20"/>
        </w:rPr>
        <w:t xml:space="preserve">Between the post-convention meeting and the convention planning meeting, meet with a representative of the hotels to book meeting space and to negotiate the guest room rates.  (Discuss any problems that appeared during the previous convention and pass on any compliments).  Inform Board members of room rates and final booking date at September meeting for dissemination to teachers. </w:t>
      </w:r>
    </w:p>
    <w:p w14:paraId="35D5F882" w14:textId="77777777" w:rsidR="003D325C" w:rsidRDefault="00E81582">
      <w:pPr>
        <w:pStyle w:val="Normal1"/>
        <w:numPr>
          <w:ilvl w:val="0"/>
          <w:numId w:val="51"/>
        </w:numPr>
        <w:ind w:hanging="359"/>
      </w:pPr>
      <w:r>
        <w:rPr>
          <w:sz w:val="20"/>
          <w:szCs w:val="20"/>
        </w:rPr>
        <w:t>Meet with the representative of the Calgary TELUS Convention Centre to book the rooms required for the convention and representatives of hotels of choice to book the guest room block.</w:t>
      </w:r>
    </w:p>
    <w:p w14:paraId="6CAB71DC" w14:textId="77777777" w:rsidR="003D325C" w:rsidRDefault="00E81582">
      <w:pPr>
        <w:pStyle w:val="Normal1"/>
        <w:numPr>
          <w:ilvl w:val="0"/>
          <w:numId w:val="51"/>
        </w:numPr>
        <w:ind w:hanging="359"/>
      </w:pPr>
      <w:r>
        <w:rPr>
          <w:sz w:val="20"/>
          <w:szCs w:val="20"/>
        </w:rPr>
        <w:t>Secure and sign the contracts with the hotels and Convention Centre and forward to treasurer for payment.</w:t>
      </w:r>
    </w:p>
    <w:p w14:paraId="083BEE93" w14:textId="77777777" w:rsidR="003D325C" w:rsidRDefault="00E81582">
      <w:pPr>
        <w:pStyle w:val="Normal1"/>
        <w:numPr>
          <w:ilvl w:val="0"/>
          <w:numId w:val="51"/>
        </w:numPr>
        <w:ind w:hanging="359"/>
      </w:pPr>
      <w:r>
        <w:rPr>
          <w:sz w:val="20"/>
          <w:szCs w:val="20"/>
        </w:rPr>
        <w:t>Contact the band director(s) approved by the Board and make necessary arrangements.</w:t>
      </w:r>
    </w:p>
    <w:p w14:paraId="7E3C355F" w14:textId="77777777" w:rsidR="003D325C" w:rsidRDefault="00E81582">
      <w:pPr>
        <w:pStyle w:val="Normal1"/>
        <w:numPr>
          <w:ilvl w:val="0"/>
          <w:numId w:val="51"/>
        </w:numPr>
        <w:ind w:hanging="359"/>
      </w:pPr>
      <w:r>
        <w:rPr>
          <w:sz w:val="20"/>
          <w:szCs w:val="20"/>
        </w:rPr>
        <w:t>Meet with representatives of the representing audio-visual contractors.</w:t>
      </w:r>
    </w:p>
    <w:p w14:paraId="66D871A6" w14:textId="77777777" w:rsidR="003D325C" w:rsidRDefault="00E81582">
      <w:pPr>
        <w:pStyle w:val="Normal1"/>
        <w:numPr>
          <w:ilvl w:val="0"/>
          <w:numId w:val="51"/>
        </w:numPr>
        <w:ind w:hanging="359"/>
      </w:pPr>
      <w:r>
        <w:rPr>
          <w:sz w:val="20"/>
          <w:szCs w:val="20"/>
        </w:rPr>
        <w:t>Contract for board meeting dates for 2 years in advance with hotel of choice.</w:t>
      </w:r>
    </w:p>
    <w:p w14:paraId="188CDC20" w14:textId="77777777" w:rsidR="003D325C" w:rsidRDefault="00E81582">
      <w:pPr>
        <w:pStyle w:val="Normal1"/>
        <w:numPr>
          <w:ilvl w:val="0"/>
          <w:numId w:val="51"/>
        </w:numPr>
        <w:ind w:hanging="359"/>
      </w:pPr>
      <w:r>
        <w:rPr>
          <w:sz w:val="20"/>
          <w:szCs w:val="20"/>
        </w:rPr>
        <w:t>Organize November Executive meeting.</w:t>
      </w:r>
    </w:p>
    <w:p w14:paraId="6EE583E6" w14:textId="77777777" w:rsidR="003D325C" w:rsidRDefault="00E81582">
      <w:pPr>
        <w:pStyle w:val="Normal1"/>
        <w:numPr>
          <w:ilvl w:val="0"/>
          <w:numId w:val="51"/>
        </w:numPr>
        <w:ind w:hanging="359"/>
      </w:pPr>
      <w:r>
        <w:rPr>
          <w:sz w:val="20"/>
          <w:szCs w:val="20"/>
        </w:rPr>
        <w:t>Receive from the program chair</w:t>
      </w:r>
      <w:r>
        <w:rPr>
          <w:strike/>
          <w:color w:val="FF0000"/>
          <w:sz w:val="20"/>
          <w:szCs w:val="20"/>
        </w:rPr>
        <w:t xml:space="preserve"> </w:t>
      </w:r>
      <w:r>
        <w:rPr>
          <w:sz w:val="20"/>
          <w:szCs w:val="20"/>
        </w:rPr>
        <w:t>all requests for AV equipment, room set-up details, hotel accommodations, and luncheon requests, attendance and session details (i.e. room, title, date, time, speaker name).</w:t>
      </w:r>
    </w:p>
    <w:p w14:paraId="76020B4F" w14:textId="77777777" w:rsidR="003D325C" w:rsidRDefault="00E81582">
      <w:pPr>
        <w:pStyle w:val="Normal1"/>
        <w:numPr>
          <w:ilvl w:val="0"/>
          <w:numId w:val="51"/>
        </w:numPr>
        <w:ind w:hanging="359"/>
      </w:pPr>
      <w:r>
        <w:rPr>
          <w:sz w:val="20"/>
          <w:szCs w:val="20"/>
        </w:rPr>
        <w:t>Communicate with program chair, and potential speakers any information needed for effective setup of rooms AV/hotel/luncheon needs.</w:t>
      </w:r>
    </w:p>
    <w:p w14:paraId="4778C02C" w14:textId="77777777" w:rsidR="003D325C" w:rsidRDefault="00E81582">
      <w:pPr>
        <w:pStyle w:val="Normal1"/>
        <w:numPr>
          <w:ilvl w:val="0"/>
          <w:numId w:val="51"/>
        </w:numPr>
        <w:ind w:hanging="359"/>
      </w:pPr>
      <w:r>
        <w:rPr>
          <w:sz w:val="20"/>
          <w:szCs w:val="20"/>
        </w:rPr>
        <w:t>Book Space and plan menus for two speaker lunches, and assist with Honorary President’s reception (book space only).</w:t>
      </w:r>
    </w:p>
    <w:p w14:paraId="7E71362A" w14:textId="77777777" w:rsidR="003D325C" w:rsidRDefault="00E81582">
      <w:pPr>
        <w:pStyle w:val="Normal1"/>
        <w:numPr>
          <w:ilvl w:val="0"/>
          <w:numId w:val="51"/>
        </w:numPr>
        <w:ind w:hanging="359"/>
        <w:contextualSpacing/>
      </w:pPr>
      <w:r>
        <w:rPr>
          <w:sz w:val="20"/>
          <w:szCs w:val="20"/>
        </w:rPr>
        <w:t>Liaise with hotels of choice, Calgary TELUS Convention Centre and audio visual vendors about space requirements, communication, and correspondence about convention</w:t>
      </w:r>
    </w:p>
    <w:p w14:paraId="5837F5D2" w14:textId="77777777" w:rsidR="003D325C" w:rsidRDefault="00E81582">
      <w:pPr>
        <w:pStyle w:val="Normal1"/>
        <w:numPr>
          <w:ilvl w:val="0"/>
          <w:numId w:val="51"/>
        </w:numPr>
        <w:ind w:hanging="359"/>
        <w:contextualSpacing/>
      </w:pPr>
      <w:r>
        <w:rPr>
          <w:sz w:val="20"/>
          <w:szCs w:val="20"/>
        </w:rPr>
        <w:t>Provide oversight to all bills from vendors for meeting space, hotel rooms, and food and beverage by receiving and scrutinizing the ‘hard copy bills’ while email copies of bill are sent to the Treasurer for payment.</w:t>
      </w:r>
    </w:p>
    <w:p w14:paraId="75DE7033" w14:textId="77777777" w:rsidR="003D325C" w:rsidRDefault="00E81582">
      <w:pPr>
        <w:pStyle w:val="Normal1"/>
        <w:numPr>
          <w:ilvl w:val="0"/>
          <w:numId w:val="51"/>
        </w:numPr>
        <w:ind w:hanging="359"/>
        <w:contextualSpacing/>
      </w:pPr>
      <w:r>
        <w:rPr>
          <w:sz w:val="20"/>
          <w:szCs w:val="20"/>
        </w:rPr>
        <w:t>Prepare five digital reports, including an annual report (April) for submission to the PDTCA president for use of the PDTCA board.</w:t>
      </w:r>
    </w:p>
    <w:p w14:paraId="7183387B" w14:textId="77777777" w:rsidR="003D325C" w:rsidRDefault="00E81582">
      <w:pPr>
        <w:pStyle w:val="Normal1"/>
        <w:numPr>
          <w:ilvl w:val="0"/>
          <w:numId w:val="51"/>
        </w:numPr>
        <w:ind w:hanging="359"/>
        <w:contextualSpacing/>
      </w:pPr>
      <w:r>
        <w:rPr>
          <w:sz w:val="20"/>
          <w:szCs w:val="20"/>
        </w:rPr>
        <w:t>Stay current in situations affecting the facility requirements of the PDTCA and changing needs such as parking, vendors, road closures, pricing, connectivity issues, and explore other opportunities for positive change, as necessary.</w:t>
      </w:r>
    </w:p>
    <w:p w14:paraId="521AAC83" w14:textId="77777777" w:rsidR="003D325C" w:rsidRDefault="00E81582">
      <w:pPr>
        <w:pStyle w:val="Normal1"/>
        <w:numPr>
          <w:ilvl w:val="0"/>
          <w:numId w:val="51"/>
        </w:numPr>
        <w:ind w:hanging="359"/>
        <w:contextualSpacing/>
      </w:pPr>
      <w:r>
        <w:rPr>
          <w:sz w:val="20"/>
          <w:szCs w:val="20"/>
        </w:rPr>
        <w:t>Wherever possible, have contracts in place for three years in advance for hotels of choice for contracted delegate rate</w:t>
      </w:r>
    </w:p>
    <w:p w14:paraId="6458F1BC" w14:textId="77777777" w:rsidR="003D325C" w:rsidRDefault="00E81582">
      <w:pPr>
        <w:pStyle w:val="Normal1"/>
        <w:numPr>
          <w:ilvl w:val="0"/>
          <w:numId w:val="51"/>
        </w:numPr>
        <w:ind w:hanging="359"/>
        <w:contextualSpacing/>
      </w:pPr>
      <w:bookmarkStart w:id="5" w:name="2et92p0" w:colFirst="0" w:colLast="0"/>
      <w:bookmarkEnd w:id="5"/>
      <w:r>
        <w:rPr>
          <w:sz w:val="20"/>
          <w:szCs w:val="20"/>
        </w:rPr>
        <w:t>Wherever possible, have contracts in place for three years in advance for other vendors (AV companies, CTCC).</w:t>
      </w:r>
    </w:p>
    <w:p w14:paraId="433E9276" w14:textId="77777777" w:rsidR="003D325C" w:rsidRDefault="00E81582">
      <w:pPr>
        <w:pStyle w:val="Normal1"/>
        <w:numPr>
          <w:ilvl w:val="0"/>
          <w:numId w:val="51"/>
        </w:numPr>
        <w:ind w:hanging="359"/>
        <w:contextualSpacing/>
      </w:pPr>
      <w:r>
        <w:rPr>
          <w:sz w:val="20"/>
          <w:szCs w:val="20"/>
        </w:rPr>
        <w:t>Tentatively book space with all vendors for ten years in advance, wherever possible.</w:t>
      </w:r>
    </w:p>
    <w:p w14:paraId="5285988D" w14:textId="77777777" w:rsidR="003D325C" w:rsidRDefault="00E81582">
      <w:pPr>
        <w:pStyle w:val="Normal1"/>
        <w:numPr>
          <w:ilvl w:val="0"/>
          <w:numId w:val="51"/>
        </w:numPr>
        <w:ind w:hanging="359"/>
        <w:contextualSpacing/>
      </w:pPr>
      <w:r>
        <w:rPr>
          <w:sz w:val="20"/>
          <w:szCs w:val="20"/>
        </w:rPr>
        <w:t>Book guest rooms for board members for convention at the September meeting.</w:t>
      </w:r>
    </w:p>
    <w:p w14:paraId="5583A175" w14:textId="77777777" w:rsidR="003D325C" w:rsidRDefault="003D325C">
      <w:pPr>
        <w:pStyle w:val="Normal1"/>
      </w:pPr>
    </w:p>
    <w:p w14:paraId="35D5F0F4" w14:textId="77777777" w:rsidR="003D325C" w:rsidRDefault="00E81582">
      <w:pPr>
        <w:pStyle w:val="Normal1"/>
      </w:pPr>
      <w:r>
        <w:rPr>
          <w:b/>
          <w:sz w:val="20"/>
          <w:szCs w:val="20"/>
          <w:u w:val="single"/>
        </w:rPr>
        <w:t>October</w:t>
      </w:r>
    </w:p>
    <w:p w14:paraId="6B89863F" w14:textId="77777777" w:rsidR="003D325C" w:rsidRDefault="003D325C">
      <w:pPr>
        <w:pStyle w:val="Normal1"/>
      </w:pPr>
    </w:p>
    <w:p w14:paraId="15F01547" w14:textId="77777777" w:rsidR="003D325C" w:rsidRDefault="00E81582">
      <w:pPr>
        <w:pStyle w:val="Normal1"/>
        <w:numPr>
          <w:ilvl w:val="0"/>
          <w:numId w:val="48"/>
        </w:numPr>
        <w:ind w:hanging="359"/>
      </w:pPr>
      <w:r>
        <w:rPr>
          <w:sz w:val="20"/>
          <w:szCs w:val="20"/>
        </w:rPr>
        <w:t xml:space="preserve">By the beginning of the third week of October check with the Program Chair for the list of room requirements and A.V. equipment needed by each speaker.  At this time also check on the guest room requirements.  </w:t>
      </w:r>
    </w:p>
    <w:p w14:paraId="366CF7F8" w14:textId="77777777" w:rsidR="003D325C" w:rsidRDefault="003D325C">
      <w:pPr>
        <w:pStyle w:val="Normal1"/>
      </w:pPr>
    </w:p>
    <w:p w14:paraId="0D71C142" w14:textId="77777777" w:rsidR="003D325C" w:rsidRDefault="00E81582">
      <w:pPr>
        <w:pStyle w:val="Normal1"/>
      </w:pPr>
      <w:r>
        <w:rPr>
          <w:b/>
          <w:sz w:val="20"/>
          <w:szCs w:val="20"/>
          <w:u w:val="single"/>
        </w:rPr>
        <w:t>December</w:t>
      </w:r>
    </w:p>
    <w:p w14:paraId="600FC47C" w14:textId="77777777" w:rsidR="003D325C" w:rsidRDefault="003D325C">
      <w:pPr>
        <w:pStyle w:val="Normal1"/>
      </w:pPr>
    </w:p>
    <w:p w14:paraId="57F1BC23" w14:textId="77777777" w:rsidR="003D325C" w:rsidRDefault="00E81582">
      <w:pPr>
        <w:pStyle w:val="Normal1"/>
        <w:numPr>
          <w:ilvl w:val="0"/>
          <w:numId w:val="55"/>
        </w:numPr>
        <w:ind w:hanging="359"/>
      </w:pPr>
      <w:r>
        <w:rPr>
          <w:sz w:val="20"/>
          <w:szCs w:val="20"/>
        </w:rPr>
        <w:t xml:space="preserve">By the first week in December meet with the same representatives from the hotels and Convention Centre and Program Committee representatives to make the necessary arrangements as summarized.  </w:t>
      </w:r>
    </w:p>
    <w:p w14:paraId="6FCB648D" w14:textId="77777777" w:rsidR="003D325C" w:rsidRDefault="00E81582">
      <w:pPr>
        <w:pStyle w:val="Normal1"/>
        <w:numPr>
          <w:ilvl w:val="0"/>
          <w:numId w:val="55"/>
        </w:numPr>
        <w:ind w:hanging="359"/>
      </w:pPr>
      <w:r>
        <w:rPr>
          <w:sz w:val="20"/>
          <w:szCs w:val="20"/>
        </w:rPr>
        <w:t>Arrange for free weekend in the hotel(s) as prize(s) for delegate draw.</w:t>
      </w:r>
    </w:p>
    <w:p w14:paraId="2F9C53D9" w14:textId="7933769C" w:rsidR="00096B6D" w:rsidRDefault="00E81582" w:rsidP="00496EB0">
      <w:pPr>
        <w:pStyle w:val="Normal1"/>
        <w:numPr>
          <w:ilvl w:val="0"/>
          <w:numId w:val="55"/>
        </w:numPr>
        <w:ind w:hanging="359"/>
        <w:rPr>
          <w:sz w:val="20"/>
          <w:szCs w:val="20"/>
        </w:rPr>
      </w:pPr>
      <w:r>
        <w:rPr>
          <w:sz w:val="20"/>
          <w:szCs w:val="20"/>
        </w:rPr>
        <w:t>Prepare final facilities sheets for use by facility chair, program committee, and vendors to coordinate meeting space/AV setup for all session space</w:t>
      </w:r>
    </w:p>
    <w:p w14:paraId="57126EDA" w14:textId="0F926478" w:rsidR="00857621" w:rsidRPr="00096B6D" w:rsidRDefault="00096B6D" w:rsidP="00096B6D">
      <w:pPr>
        <w:rPr>
          <w:sz w:val="20"/>
          <w:szCs w:val="20"/>
        </w:rPr>
      </w:pPr>
      <w:r>
        <w:rPr>
          <w:sz w:val="20"/>
          <w:szCs w:val="20"/>
        </w:rPr>
        <w:br w:type="page"/>
      </w:r>
    </w:p>
    <w:p w14:paraId="74C4E21D" w14:textId="77777777" w:rsidR="003D325C" w:rsidRDefault="00E81582">
      <w:pPr>
        <w:pStyle w:val="Normal1"/>
      </w:pPr>
      <w:r>
        <w:rPr>
          <w:b/>
          <w:sz w:val="20"/>
          <w:szCs w:val="20"/>
          <w:u w:val="single"/>
        </w:rPr>
        <w:lastRenderedPageBreak/>
        <w:t>January – February</w:t>
      </w:r>
    </w:p>
    <w:p w14:paraId="40235C69" w14:textId="77777777" w:rsidR="003D325C" w:rsidRDefault="003D325C">
      <w:pPr>
        <w:pStyle w:val="Normal1"/>
      </w:pPr>
    </w:p>
    <w:p w14:paraId="279CF4F3" w14:textId="77777777" w:rsidR="003D325C" w:rsidRDefault="00E81582">
      <w:pPr>
        <w:pStyle w:val="Normal1"/>
        <w:numPr>
          <w:ilvl w:val="0"/>
          <w:numId w:val="53"/>
        </w:numPr>
        <w:ind w:hanging="359"/>
      </w:pPr>
      <w:r>
        <w:rPr>
          <w:sz w:val="20"/>
          <w:szCs w:val="20"/>
        </w:rPr>
        <w:t>Release any rooms not required. Make the final reservations.</w:t>
      </w:r>
    </w:p>
    <w:p w14:paraId="4B6DC8B9" w14:textId="77777777" w:rsidR="003D325C" w:rsidRDefault="00E81582">
      <w:pPr>
        <w:pStyle w:val="Normal1"/>
        <w:numPr>
          <w:ilvl w:val="0"/>
          <w:numId w:val="53"/>
        </w:numPr>
        <w:ind w:hanging="359"/>
      </w:pPr>
      <w:r>
        <w:rPr>
          <w:sz w:val="20"/>
          <w:szCs w:val="20"/>
        </w:rPr>
        <w:t>Check the computer printouts and contract copies sent by the Convention Centre/hotel against what was ordered and correct as necessary.</w:t>
      </w:r>
    </w:p>
    <w:p w14:paraId="4DBA2EC2" w14:textId="77777777" w:rsidR="003D325C" w:rsidRDefault="00E81582">
      <w:pPr>
        <w:pStyle w:val="Normal1"/>
        <w:numPr>
          <w:ilvl w:val="0"/>
          <w:numId w:val="53"/>
        </w:numPr>
        <w:ind w:hanging="359"/>
      </w:pPr>
      <w:r>
        <w:rPr>
          <w:sz w:val="20"/>
          <w:szCs w:val="20"/>
        </w:rPr>
        <w:t xml:space="preserve">Arrange time and place for a pre-convention meeting (or meetings) with the Convention Centre, hotel staff and the Palliser District Convention table officers. </w:t>
      </w:r>
    </w:p>
    <w:p w14:paraId="7AA0A23D" w14:textId="77777777" w:rsidR="003D325C" w:rsidRDefault="00E81582">
      <w:pPr>
        <w:pStyle w:val="Normal1"/>
        <w:numPr>
          <w:ilvl w:val="0"/>
          <w:numId w:val="53"/>
        </w:numPr>
        <w:ind w:hanging="359"/>
      </w:pPr>
      <w:r>
        <w:rPr>
          <w:sz w:val="20"/>
          <w:szCs w:val="20"/>
        </w:rPr>
        <w:t>Set up a pre-convention meeting one month in advance of convention dates with facility venues.</w:t>
      </w:r>
    </w:p>
    <w:p w14:paraId="7F7CEF39" w14:textId="77777777" w:rsidR="003D325C" w:rsidRDefault="00E81582">
      <w:pPr>
        <w:pStyle w:val="Normal1"/>
        <w:numPr>
          <w:ilvl w:val="0"/>
          <w:numId w:val="53"/>
        </w:numPr>
        <w:ind w:hanging="359"/>
      </w:pPr>
      <w:r>
        <w:rPr>
          <w:sz w:val="20"/>
          <w:szCs w:val="20"/>
        </w:rPr>
        <w:t>Collect ATA local banners and deliver to representatives of the Calgary TELUS Convention Centre and Hyatt for hanging in pre-convention area</w:t>
      </w:r>
    </w:p>
    <w:p w14:paraId="510FDC4B" w14:textId="77777777" w:rsidR="003D325C" w:rsidRDefault="003D325C">
      <w:pPr>
        <w:pStyle w:val="Normal1"/>
      </w:pPr>
    </w:p>
    <w:p w14:paraId="68830D0C" w14:textId="77777777" w:rsidR="003D325C" w:rsidRDefault="00E81582">
      <w:pPr>
        <w:pStyle w:val="Normal1"/>
      </w:pPr>
      <w:r>
        <w:rPr>
          <w:b/>
          <w:sz w:val="20"/>
          <w:szCs w:val="20"/>
          <w:u w:val="single"/>
        </w:rPr>
        <w:t>Convention</w:t>
      </w:r>
    </w:p>
    <w:p w14:paraId="06988378" w14:textId="77777777" w:rsidR="003D325C" w:rsidRDefault="003D325C">
      <w:pPr>
        <w:pStyle w:val="Normal1"/>
      </w:pPr>
    </w:p>
    <w:p w14:paraId="23F83A9C" w14:textId="77777777" w:rsidR="003D325C" w:rsidRDefault="00E81582">
      <w:pPr>
        <w:pStyle w:val="Normal1"/>
        <w:numPr>
          <w:ilvl w:val="0"/>
          <w:numId w:val="57"/>
        </w:numPr>
        <w:ind w:hanging="359"/>
      </w:pPr>
      <w:r>
        <w:rPr>
          <w:sz w:val="20"/>
          <w:szCs w:val="20"/>
        </w:rPr>
        <w:t>Attend the pre-convention meetings with the Convention Centre and hotel staff</w:t>
      </w:r>
    </w:p>
    <w:p w14:paraId="04ED2600" w14:textId="77777777" w:rsidR="003D325C" w:rsidRDefault="00E81582">
      <w:pPr>
        <w:pStyle w:val="Normal1"/>
        <w:numPr>
          <w:ilvl w:val="0"/>
          <w:numId w:val="57"/>
        </w:numPr>
        <w:ind w:hanging="359"/>
      </w:pPr>
      <w:r>
        <w:rPr>
          <w:sz w:val="20"/>
          <w:szCs w:val="20"/>
        </w:rPr>
        <w:t>Attend the executive meeting in the hospitality suite on Wednesday afternoon if one is called</w:t>
      </w:r>
    </w:p>
    <w:p w14:paraId="18D791BD" w14:textId="77777777" w:rsidR="003D325C" w:rsidRDefault="00E81582">
      <w:pPr>
        <w:pStyle w:val="Normal1"/>
        <w:numPr>
          <w:ilvl w:val="0"/>
          <w:numId w:val="57"/>
        </w:numPr>
        <w:ind w:hanging="359"/>
      </w:pPr>
      <w:r>
        <w:rPr>
          <w:sz w:val="20"/>
          <w:szCs w:val="20"/>
        </w:rPr>
        <w:t>Periodically check the guest room situation against the computer printout of registered convention delegates.</w:t>
      </w:r>
    </w:p>
    <w:p w14:paraId="20FEBAEE" w14:textId="77777777" w:rsidR="003D325C" w:rsidRDefault="00E81582">
      <w:pPr>
        <w:pStyle w:val="Normal1"/>
        <w:numPr>
          <w:ilvl w:val="0"/>
          <w:numId w:val="57"/>
        </w:numPr>
        <w:ind w:hanging="359"/>
      </w:pPr>
      <w:r>
        <w:rPr>
          <w:sz w:val="20"/>
          <w:szCs w:val="20"/>
        </w:rPr>
        <w:t>Be at the registration desk during convention to trouble shoot for any additional needs of the speakers to order or change any orders relating to hotel/Convention Centre.</w:t>
      </w:r>
    </w:p>
    <w:p w14:paraId="675609EF" w14:textId="77777777" w:rsidR="003D325C" w:rsidRDefault="003D325C">
      <w:pPr>
        <w:pStyle w:val="Normal1"/>
      </w:pPr>
    </w:p>
    <w:p w14:paraId="6AC80EFB" w14:textId="77777777" w:rsidR="003D325C" w:rsidRDefault="00E81582">
      <w:pPr>
        <w:pStyle w:val="Normal1"/>
      </w:pPr>
      <w:r>
        <w:rPr>
          <w:b/>
          <w:sz w:val="20"/>
          <w:szCs w:val="20"/>
          <w:u w:val="single"/>
        </w:rPr>
        <w:t>April</w:t>
      </w:r>
    </w:p>
    <w:p w14:paraId="17F3A860" w14:textId="77777777" w:rsidR="003D325C" w:rsidRDefault="003D325C">
      <w:pPr>
        <w:pStyle w:val="Normal1"/>
      </w:pPr>
    </w:p>
    <w:p w14:paraId="798F21A5" w14:textId="77777777" w:rsidR="003D325C" w:rsidRDefault="00E81582">
      <w:pPr>
        <w:pStyle w:val="Normal1"/>
        <w:numPr>
          <w:ilvl w:val="0"/>
          <w:numId w:val="31"/>
        </w:numPr>
      </w:pPr>
      <w:r>
        <w:rPr>
          <w:sz w:val="20"/>
          <w:szCs w:val="20"/>
        </w:rPr>
        <w:t>Present a digital annual report for the April Board meeting</w:t>
      </w:r>
    </w:p>
    <w:p w14:paraId="030AAEAE" w14:textId="77777777" w:rsidR="003D325C" w:rsidRDefault="00E81582">
      <w:pPr>
        <w:pStyle w:val="Normal1"/>
        <w:numPr>
          <w:ilvl w:val="0"/>
          <w:numId w:val="31"/>
        </w:numPr>
      </w:pPr>
      <w:r>
        <w:rPr>
          <w:sz w:val="20"/>
          <w:szCs w:val="20"/>
        </w:rPr>
        <w:t>Receive a copy of the convention evaluations and scrutinize to look for efficiencies, deficiencies, and concerns that can be addressed in future planning, and advocate for positive change.</w:t>
      </w:r>
    </w:p>
    <w:p w14:paraId="4BDC06E0" w14:textId="77777777" w:rsidR="003D325C" w:rsidRDefault="003D325C">
      <w:pPr>
        <w:pStyle w:val="Normal1"/>
      </w:pPr>
    </w:p>
    <w:p w14:paraId="5300AC06" w14:textId="77777777" w:rsidR="003D325C" w:rsidRDefault="003D325C">
      <w:pPr>
        <w:pStyle w:val="Normal1"/>
        <w:jc w:val="center"/>
      </w:pPr>
    </w:p>
    <w:p w14:paraId="57E83FAD" w14:textId="77777777" w:rsidR="003D325C" w:rsidRDefault="003D325C" w:rsidP="00096B6D">
      <w:pPr>
        <w:pStyle w:val="Normal1"/>
        <w:rPr>
          <w:b/>
          <w:sz w:val="20"/>
          <w:szCs w:val="20"/>
          <w:u w:val="single"/>
        </w:rPr>
      </w:pPr>
    </w:p>
    <w:p w14:paraId="03DFBD9F" w14:textId="77777777" w:rsidR="003D325C" w:rsidRDefault="003D325C">
      <w:pPr>
        <w:pStyle w:val="Normal1"/>
        <w:jc w:val="center"/>
        <w:rPr>
          <w:b/>
          <w:sz w:val="20"/>
          <w:szCs w:val="20"/>
          <w:u w:val="single"/>
        </w:rPr>
      </w:pPr>
    </w:p>
    <w:p w14:paraId="397A3436" w14:textId="77777777" w:rsidR="003D325C" w:rsidRDefault="00E81582">
      <w:pPr>
        <w:pStyle w:val="Normal1"/>
        <w:jc w:val="center"/>
      </w:pPr>
      <w:r>
        <w:rPr>
          <w:b/>
          <w:sz w:val="20"/>
          <w:szCs w:val="20"/>
          <w:u w:val="single"/>
        </w:rPr>
        <w:t>DUTIES OF THE FACILITIES ASSISTANT</w:t>
      </w:r>
    </w:p>
    <w:p w14:paraId="2031BEFB" w14:textId="77777777" w:rsidR="003D325C" w:rsidRDefault="003D325C">
      <w:pPr>
        <w:pStyle w:val="Normal1"/>
      </w:pPr>
    </w:p>
    <w:p w14:paraId="2F7861FA" w14:textId="77777777" w:rsidR="003D325C" w:rsidRDefault="003D325C">
      <w:pPr>
        <w:pStyle w:val="Normal1"/>
      </w:pPr>
    </w:p>
    <w:p w14:paraId="38536F8A" w14:textId="77777777" w:rsidR="003D325C" w:rsidRDefault="00E81582">
      <w:pPr>
        <w:pStyle w:val="Normal1"/>
        <w:numPr>
          <w:ilvl w:val="0"/>
          <w:numId w:val="18"/>
        </w:numPr>
        <w:ind w:hanging="359"/>
      </w:pPr>
      <w:r>
        <w:rPr>
          <w:sz w:val="20"/>
          <w:szCs w:val="20"/>
        </w:rPr>
        <w:t xml:space="preserve">Arrange for all regular meetings of the Convention Board.  This includes booking hotel rooms and meals. </w:t>
      </w:r>
    </w:p>
    <w:p w14:paraId="73EAD20D" w14:textId="77777777" w:rsidR="003D325C" w:rsidRDefault="00E81582">
      <w:pPr>
        <w:pStyle w:val="Normal1"/>
        <w:numPr>
          <w:ilvl w:val="0"/>
          <w:numId w:val="18"/>
        </w:numPr>
        <w:ind w:hanging="359"/>
      </w:pPr>
      <w:r>
        <w:rPr>
          <w:sz w:val="20"/>
          <w:szCs w:val="20"/>
        </w:rPr>
        <w:t>Facilities Assistant will also fulfill duties as assigned by the Facilities Chair.</w:t>
      </w:r>
    </w:p>
    <w:p w14:paraId="12894386" w14:textId="77777777" w:rsidR="003D325C" w:rsidRDefault="00E81582">
      <w:pPr>
        <w:pStyle w:val="Normal1"/>
        <w:numPr>
          <w:ilvl w:val="0"/>
          <w:numId w:val="18"/>
        </w:numPr>
        <w:ind w:hanging="359"/>
      </w:pPr>
      <w:r>
        <w:rPr>
          <w:sz w:val="20"/>
          <w:szCs w:val="20"/>
        </w:rPr>
        <w:t>During convention act as band liaison.</w:t>
      </w:r>
    </w:p>
    <w:p w14:paraId="36F01677" w14:textId="77777777" w:rsidR="003D325C" w:rsidRDefault="00E81582">
      <w:pPr>
        <w:pStyle w:val="Normal1"/>
        <w:numPr>
          <w:ilvl w:val="0"/>
          <w:numId w:val="18"/>
        </w:numPr>
        <w:ind w:hanging="359"/>
      </w:pPr>
      <w:r>
        <w:rPr>
          <w:sz w:val="20"/>
          <w:szCs w:val="20"/>
        </w:rPr>
        <w:t>Facilities assistant will confirm names for reserved rooms and number of meals two weeks prior to board meetings.</w:t>
      </w:r>
    </w:p>
    <w:p w14:paraId="4E4D8FF6" w14:textId="77777777" w:rsidR="003D325C" w:rsidRDefault="003D325C">
      <w:pPr>
        <w:pStyle w:val="Normal1"/>
      </w:pPr>
    </w:p>
    <w:p w14:paraId="1098BFDD" w14:textId="77777777" w:rsidR="003D325C" w:rsidRDefault="00E81582">
      <w:pPr>
        <w:pStyle w:val="Normal1"/>
      </w:pPr>
      <w:r>
        <w:br w:type="page"/>
      </w:r>
    </w:p>
    <w:p w14:paraId="4F053F8D" w14:textId="77777777" w:rsidR="003D325C" w:rsidRDefault="00E81582">
      <w:pPr>
        <w:pStyle w:val="Normal1"/>
        <w:ind w:left="360"/>
        <w:jc w:val="center"/>
      </w:pPr>
      <w:r>
        <w:rPr>
          <w:b/>
          <w:sz w:val="20"/>
          <w:szCs w:val="20"/>
          <w:u w:val="single"/>
        </w:rPr>
        <w:lastRenderedPageBreak/>
        <w:t>DUTIES OF EXHIBITS CHAIR</w:t>
      </w:r>
    </w:p>
    <w:p w14:paraId="1763DBE4" w14:textId="77777777" w:rsidR="003D325C" w:rsidRDefault="003D325C">
      <w:pPr>
        <w:pStyle w:val="Normal1"/>
      </w:pPr>
    </w:p>
    <w:p w14:paraId="6CF7813B" w14:textId="77777777" w:rsidR="003D325C" w:rsidRDefault="00E81582">
      <w:pPr>
        <w:pStyle w:val="Normal1"/>
      </w:pPr>
      <w:r>
        <w:rPr>
          <w:b/>
          <w:sz w:val="20"/>
          <w:szCs w:val="20"/>
          <w:u w:val="single"/>
        </w:rPr>
        <w:t>May – June:</w:t>
      </w:r>
    </w:p>
    <w:p w14:paraId="6E25B89B" w14:textId="77777777" w:rsidR="003D325C" w:rsidRDefault="003D325C">
      <w:pPr>
        <w:pStyle w:val="Normal1"/>
      </w:pPr>
    </w:p>
    <w:p w14:paraId="3827FC09" w14:textId="77777777" w:rsidR="003D325C" w:rsidRDefault="00E81582">
      <w:pPr>
        <w:pStyle w:val="Normal1"/>
        <w:numPr>
          <w:ilvl w:val="0"/>
          <w:numId w:val="49"/>
        </w:numPr>
        <w:ind w:hanging="359"/>
        <w:contextualSpacing/>
      </w:pPr>
      <w:r>
        <w:rPr>
          <w:sz w:val="20"/>
          <w:szCs w:val="20"/>
        </w:rPr>
        <w:t>Contact Calgary TELUS Convention Centre regarding prices for all of the items (updated forms and Exhibition Hall map (St. Georges and Evolution Technology)</w:t>
      </w:r>
    </w:p>
    <w:p w14:paraId="70FCA422" w14:textId="77777777" w:rsidR="003D325C" w:rsidRDefault="00E81582">
      <w:pPr>
        <w:pStyle w:val="Normal1"/>
        <w:numPr>
          <w:ilvl w:val="0"/>
          <w:numId w:val="49"/>
        </w:numPr>
        <w:ind w:hanging="359"/>
        <w:contextualSpacing/>
      </w:pPr>
      <w:r>
        <w:rPr>
          <w:sz w:val="20"/>
          <w:szCs w:val="20"/>
        </w:rPr>
        <w:t>Contact prospective exhibitors and invite them to exhibit at upcoming convention.  Include information with regard to dates, costs, booth size and contents.</w:t>
      </w:r>
    </w:p>
    <w:p w14:paraId="27319567" w14:textId="77777777" w:rsidR="003D325C" w:rsidRDefault="00E81582">
      <w:pPr>
        <w:pStyle w:val="Normal1"/>
        <w:numPr>
          <w:ilvl w:val="0"/>
          <w:numId w:val="49"/>
        </w:numPr>
        <w:ind w:hanging="359"/>
        <w:contextualSpacing/>
      </w:pPr>
      <w:r>
        <w:rPr>
          <w:sz w:val="20"/>
          <w:szCs w:val="20"/>
        </w:rPr>
        <w:t>Ensure various forms and Exhibition Hall map are sent to the webmaster</w:t>
      </w:r>
    </w:p>
    <w:p w14:paraId="3133CDE5" w14:textId="77777777" w:rsidR="003D325C" w:rsidRDefault="003D325C">
      <w:pPr>
        <w:pStyle w:val="Normal1"/>
      </w:pPr>
    </w:p>
    <w:p w14:paraId="2B6E8F80" w14:textId="77777777" w:rsidR="003D325C" w:rsidRDefault="00E81582">
      <w:pPr>
        <w:pStyle w:val="Normal1"/>
      </w:pPr>
      <w:r>
        <w:rPr>
          <w:b/>
          <w:sz w:val="20"/>
          <w:szCs w:val="20"/>
          <w:u w:val="single"/>
        </w:rPr>
        <w:t>July – December:</w:t>
      </w:r>
    </w:p>
    <w:p w14:paraId="4B83FC03" w14:textId="77777777" w:rsidR="003D325C" w:rsidRDefault="003D325C">
      <w:pPr>
        <w:pStyle w:val="Normal1"/>
      </w:pPr>
    </w:p>
    <w:p w14:paraId="2167E91E" w14:textId="77777777" w:rsidR="003D325C" w:rsidRDefault="00E81582">
      <w:pPr>
        <w:pStyle w:val="Normal1"/>
        <w:numPr>
          <w:ilvl w:val="0"/>
          <w:numId w:val="47"/>
        </w:numPr>
        <w:ind w:hanging="359"/>
        <w:contextualSpacing/>
      </w:pPr>
      <w:r>
        <w:rPr>
          <w:sz w:val="20"/>
          <w:szCs w:val="20"/>
        </w:rPr>
        <w:t>Allocate booths on a first come/first serve basis.  Record these on master Exhibition Hall map.</w:t>
      </w:r>
    </w:p>
    <w:p w14:paraId="2A66D833" w14:textId="77777777" w:rsidR="003D325C" w:rsidRDefault="00E81582">
      <w:pPr>
        <w:pStyle w:val="Normal1"/>
        <w:numPr>
          <w:ilvl w:val="0"/>
          <w:numId w:val="47"/>
        </w:numPr>
        <w:ind w:hanging="359"/>
        <w:contextualSpacing/>
      </w:pPr>
      <w:r>
        <w:rPr>
          <w:sz w:val="20"/>
          <w:szCs w:val="20"/>
        </w:rPr>
        <w:t>Keep a master list of booths registered.</w:t>
      </w:r>
    </w:p>
    <w:p w14:paraId="4680EE20" w14:textId="77777777" w:rsidR="003D325C" w:rsidRDefault="00E81582">
      <w:pPr>
        <w:pStyle w:val="Normal1"/>
        <w:numPr>
          <w:ilvl w:val="0"/>
          <w:numId w:val="47"/>
        </w:numPr>
        <w:ind w:hanging="359"/>
        <w:contextualSpacing/>
      </w:pPr>
      <w:r>
        <w:rPr>
          <w:sz w:val="20"/>
          <w:szCs w:val="20"/>
        </w:rPr>
        <w:t>Issue a receipt to the exhibitors and forward all cheques to the Board treasurer.  Keep an accurate record of all receipts.</w:t>
      </w:r>
    </w:p>
    <w:p w14:paraId="5B3C140B" w14:textId="77777777" w:rsidR="003D325C" w:rsidRDefault="00E81582">
      <w:pPr>
        <w:pStyle w:val="Normal1"/>
        <w:numPr>
          <w:ilvl w:val="0"/>
          <w:numId w:val="47"/>
        </w:numPr>
        <w:ind w:hanging="359"/>
        <w:contextualSpacing/>
      </w:pPr>
      <w:r>
        <w:rPr>
          <w:sz w:val="20"/>
          <w:szCs w:val="20"/>
        </w:rPr>
        <w:t>Select and review with executive board an exhibitor to honour at convention.  Contact chosen exhibitor.</w:t>
      </w:r>
    </w:p>
    <w:p w14:paraId="2AD9E2B5" w14:textId="77777777" w:rsidR="003D325C" w:rsidRDefault="003D325C">
      <w:pPr>
        <w:pStyle w:val="Normal1"/>
      </w:pPr>
    </w:p>
    <w:p w14:paraId="03DB0523" w14:textId="77777777" w:rsidR="003D325C" w:rsidRDefault="00E81582">
      <w:pPr>
        <w:pStyle w:val="Normal1"/>
      </w:pPr>
      <w:r>
        <w:rPr>
          <w:b/>
          <w:sz w:val="20"/>
          <w:szCs w:val="20"/>
          <w:u w:val="single"/>
        </w:rPr>
        <w:t>January – February</w:t>
      </w:r>
    </w:p>
    <w:p w14:paraId="0DA05253" w14:textId="77777777" w:rsidR="003D325C" w:rsidRDefault="003D325C">
      <w:pPr>
        <w:pStyle w:val="Normal1"/>
      </w:pPr>
    </w:p>
    <w:p w14:paraId="5A82E66F" w14:textId="77777777" w:rsidR="003D325C" w:rsidRDefault="00E81582">
      <w:pPr>
        <w:pStyle w:val="Normal1"/>
        <w:numPr>
          <w:ilvl w:val="0"/>
          <w:numId w:val="16"/>
        </w:numPr>
        <w:ind w:hanging="359"/>
        <w:contextualSpacing/>
      </w:pPr>
      <w:r>
        <w:rPr>
          <w:sz w:val="20"/>
          <w:szCs w:val="20"/>
        </w:rPr>
        <w:t>Communicate with Convention Centre about requirements for booths.</w:t>
      </w:r>
    </w:p>
    <w:p w14:paraId="6ACF1793" w14:textId="77777777" w:rsidR="003D325C" w:rsidRDefault="00E81582">
      <w:pPr>
        <w:pStyle w:val="Normal1"/>
        <w:numPr>
          <w:ilvl w:val="0"/>
          <w:numId w:val="16"/>
        </w:numPr>
        <w:ind w:hanging="359"/>
        <w:contextualSpacing/>
      </w:pPr>
      <w:r>
        <w:rPr>
          <w:sz w:val="20"/>
          <w:szCs w:val="20"/>
        </w:rPr>
        <w:t>Review costs with treasurer and make recommendations for booth costs yearly.  Make a motion for booth cost increase at the January meeting if required.</w:t>
      </w:r>
    </w:p>
    <w:p w14:paraId="25C847C8" w14:textId="77777777" w:rsidR="003D325C" w:rsidRDefault="00E81582">
      <w:pPr>
        <w:pStyle w:val="Normal1"/>
        <w:numPr>
          <w:ilvl w:val="0"/>
          <w:numId w:val="16"/>
        </w:numPr>
        <w:ind w:hanging="359"/>
        <w:contextualSpacing/>
      </w:pPr>
      <w:r>
        <w:rPr>
          <w:sz w:val="20"/>
          <w:szCs w:val="20"/>
        </w:rPr>
        <w:t>Create preregistration forms.</w:t>
      </w:r>
    </w:p>
    <w:p w14:paraId="0F76945B" w14:textId="77777777" w:rsidR="003D325C" w:rsidRDefault="00E81582">
      <w:pPr>
        <w:pStyle w:val="Normal1"/>
        <w:numPr>
          <w:ilvl w:val="0"/>
          <w:numId w:val="16"/>
        </w:numPr>
        <w:ind w:hanging="359"/>
        <w:contextualSpacing/>
      </w:pPr>
      <w:r>
        <w:rPr>
          <w:sz w:val="20"/>
          <w:szCs w:val="20"/>
        </w:rPr>
        <w:t>Create an online evaluation survey with webmaster for exhibitors</w:t>
      </w:r>
    </w:p>
    <w:p w14:paraId="53263296" w14:textId="77777777" w:rsidR="003D325C" w:rsidRDefault="00E81582">
      <w:pPr>
        <w:pStyle w:val="Normal1"/>
        <w:numPr>
          <w:ilvl w:val="0"/>
          <w:numId w:val="16"/>
        </w:numPr>
        <w:ind w:hanging="359"/>
        <w:contextualSpacing/>
      </w:pPr>
      <w:r>
        <w:rPr>
          <w:sz w:val="20"/>
          <w:szCs w:val="20"/>
        </w:rPr>
        <w:t xml:space="preserve">Submit </w:t>
      </w:r>
      <w:proofErr w:type="gramStart"/>
      <w:r>
        <w:rPr>
          <w:sz w:val="20"/>
          <w:szCs w:val="20"/>
        </w:rPr>
        <w:t>a</w:t>
      </w:r>
      <w:proofErr w:type="gramEnd"/>
      <w:r>
        <w:rPr>
          <w:sz w:val="20"/>
          <w:szCs w:val="20"/>
        </w:rPr>
        <w:t xml:space="preserve"> Organizer Special Events and Trade Show form to Alberta Health Services one month prior to convention.</w:t>
      </w:r>
    </w:p>
    <w:p w14:paraId="7B6F81ED" w14:textId="77777777" w:rsidR="003D325C" w:rsidRDefault="00E81582">
      <w:pPr>
        <w:pStyle w:val="Normal1"/>
        <w:numPr>
          <w:ilvl w:val="0"/>
          <w:numId w:val="16"/>
        </w:numPr>
        <w:ind w:hanging="359"/>
        <w:contextualSpacing/>
      </w:pPr>
      <w:r>
        <w:rPr>
          <w:sz w:val="20"/>
          <w:szCs w:val="20"/>
        </w:rPr>
        <w:t xml:space="preserve">Any vendor who has food or drink samples needs to fill out an individual form.   </w:t>
      </w:r>
    </w:p>
    <w:p w14:paraId="28425984" w14:textId="77777777" w:rsidR="003D325C" w:rsidRDefault="003D325C">
      <w:pPr>
        <w:pStyle w:val="Normal1"/>
      </w:pPr>
    </w:p>
    <w:p w14:paraId="1470E4D0" w14:textId="77777777" w:rsidR="003D325C" w:rsidRDefault="00E81582">
      <w:pPr>
        <w:pStyle w:val="Normal1"/>
      </w:pPr>
      <w:r>
        <w:rPr>
          <w:b/>
          <w:sz w:val="20"/>
          <w:szCs w:val="20"/>
          <w:u w:val="single"/>
        </w:rPr>
        <w:t>Convention:</w:t>
      </w:r>
    </w:p>
    <w:p w14:paraId="4A06BA75" w14:textId="77777777" w:rsidR="003D325C" w:rsidRDefault="003D325C">
      <w:pPr>
        <w:pStyle w:val="Normal1"/>
      </w:pPr>
    </w:p>
    <w:p w14:paraId="7F2BEB7F" w14:textId="77777777" w:rsidR="003D325C" w:rsidRDefault="00E81582">
      <w:pPr>
        <w:pStyle w:val="Normal1"/>
        <w:numPr>
          <w:ilvl w:val="0"/>
          <w:numId w:val="17"/>
        </w:numPr>
        <w:ind w:hanging="359"/>
        <w:contextualSpacing/>
      </w:pPr>
      <w:r>
        <w:rPr>
          <w:sz w:val="20"/>
          <w:szCs w:val="20"/>
        </w:rPr>
        <w:t xml:space="preserve">Preside over the setting up and operation of the exhibits floor.  </w:t>
      </w:r>
    </w:p>
    <w:p w14:paraId="52F674E6" w14:textId="77777777" w:rsidR="003D325C" w:rsidRDefault="00E81582">
      <w:pPr>
        <w:pStyle w:val="Normal1"/>
        <w:numPr>
          <w:ilvl w:val="0"/>
          <w:numId w:val="17"/>
        </w:numPr>
        <w:ind w:hanging="359"/>
        <w:contextualSpacing/>
      </w:pPr>
      <w:r>
        <w:rPr>
          <w:sz w:val="20"/>
          <w:szCs w:val="20"/>
        </w:rPr>
        <w:t>Attend the Wednesday afternoon executive meeting in the hospitality suite if one is called</w:t>
      </w:r>
    </w:p>
    <w:p w14:paraId="53EF8EDE" w14:textId="77777777" w:rsidR="003D325C" w:rsidRDefault="00E81582">
      <w:pPr>
        <w:pStyle w:val="Normal1"/>
        <w:numPr>
          <w:ilvl w:val="0"/>
          <w:numId w:val="17"/>
        </w:numPr>
        <w:ind w:hanging="359"/>
        <w:contextualSpacing/>
      </w:pPr>
      <w:r>
        <w:rPr>
          <w:sz w:val="20"/>
          <w:szCs w:val="20"/>
        </w:rPr>
        <w:t>Ensure the Exhibition Hall is supervised during set up time on Wednesday afternoon and evening prior to convention</w:t>
      </w:r>
    </w:p>
    <w:p w14:paraId="2848C965" w14:textId="77777777" w:rsidR="003D325C" w:rsidRDefault="00E81582">
      <w:pPr>
        <w:pStyle w:val="Normal1"/>
        <w:numPr>
          <w:ilvl w:val="0"/>
          <w:numId w:val="17"/>
        </w:numPr>
        <w:ind w:hanging="359"/>
        <w:contextualSpacing/>
      </w:pPr>
      <w:r>
        <w:rPr>
          <w:sz w:val="20"/>
          <w:szCs w:val="20"/>
        </w:rPr>
        <w:t>Attend Wednesday evening reception and honour the exhibitor chosen (where applicable)</w:t>
      </w:r>
    </w:p>
    <w:p w14:paraId="0B62ED01" w14:textId="77777777" w:rsidR="003D325C" w:rsidRDefault="00E81582">
      <w:pPr>
        <w:pStyle w:val="Normal1"/>
        <w:numPr>
          <w:ilvl w:val="0"/>
          <w:numId w:val="17"/>
        </w:numPr>
        <w:ind w:hanging="359"/>
        <w:contextualSpacing/>
      </w:pPr>
      <w:r>
        <w:rPr>
          <w:sz w:val="20"/>
          <w:szCs w:val="20"/>
        </w:rPr>
        <w:t>During the two days of convention, check the Exhibition Hall frequently.</w:t>
      </w:r>
    </w:p>
    <w:p w14:paraId="6D2AF383" w14:textId="77777777" w:rsidR="003D325C" w:rsidRDefault="00E81582">
      <w:pPr>
        <w:pStyle w:val="Normal1"/>
        <w:numPr>
          <w:ilvl w:val="0"/>
          <w:numId w:val="17"/>
        </w:numPr>
        <w:ind w:hanging="359"/>
        <w:contextualSpacing/>
      </w:pPr>
      <w:r>
        <w:rPr>
          <w:sz w:val="20"/>
          <w:szCs w:val="20"/>
        </w:rPr>
        <w:t>Ensure you or the assistant is available at all times during the convention</w:t>
      </w:r>
    </w:p>
    <w:p w14:paraId="23CCD29E" w14:textId="77777777" w:rsidR="003D325C" w:rsidRDefault="00E81582">
      <w:pPr>
        <w:pStyle w:val="Normal1"/>
        <w:numPr>
          <w:ilvl w:val="0"/>
          <w:numId w:val="17"/>
        </w:numPr>
        <w:ind w:hanging="359"/>
        <w:contextualSpacing/>
      </w:pPr>
      <w:r>
        <w:rPr>
          <w:sz w:val="20"/>
          <w:szCs w:val="20"/>
        </w:rPr>
        <w:t>Accept pre-registration and payment from exhibitors for booth space for next year’s convention</w:t>
      </w:r>
    </w:p>
    <w:p w14:paraId="03B8ABC7" w14:textId="77777777" w:rsidR="003D325C" w:rsidRDefault="00E81582">
      <w:pPr>
        <w:pStyle w:val="Normal1"/>
        <w:numPr>
          <w:ilvl w:val="0"/>
          <w:numId w:val="17"/>
        </w:numPr>
        <w:ind w:hanging="359"/>
        <w:contextualSpacing/>
      </w:pPr>
      <w:r>
        <w:rPr>
          <w:sz w:val="20"/>
          <w:szCs w:val="20"/>
        </w:rPr>
        <w:t>Be in Exhibition Hall on Friday during TAKE DOWN time</w:t>
      </w:r>
    </w:p>
    <w:p w14:paraId="5EA2A37E" w14:textId="77777777" w:rsidR="003D325C" w:rsidRDefault="00E81582">
      <w:pPr>
        <w:pStyle w:val="Normal1"/>
        <w:numPr>
          <w:ilvl w:val="0"/>
          <w:numId w:val="17"/>
        </w:numPr>
        <w:ind w:hanging="359"/>
        <w:contextualSpacing/>
      </w:pPr>
      <w:r>
        <w:rPr>
          <w:sz w:val="20"/>
          <w:szCs w:val="20"/>
        </w:rPr>
        <w:t>Email evaluations survey link to exhibitors</w:t>
      </w:r>
    </w:p>
    <w:p w14:paraId="20670D70" w14:textId="77777777" w:rsidR="003D325C" w:rsidRDefault="003D325C">
      <w:pPr>
        <w:pStyle w:val="Normal1"/>
      </w:pPr>
    </w:p>
    <w:p w14:paraId="2C7B5469" w14:textId="77777777" w:rsidR="003D325C" w:rsidRDefault="00E81582">
      <w:pPr>
        <w:pStyle w:val="Normal1"/>
      </w:pPr>
      <w:r>
        <w:rPr>
          <w:b/>
          <w:sz w:val="20"/>
          <w:szCs w:val="20"/>
          <w:u w:val="single"/>
        </w:rPr>
        <w:t>March - April:</w:t>
      </w:r>
    </w:p>
    <w:p w14:paraId="12620801" w14:textId="77777777" w:rsidR="003D325C" w:rsidRDefault="003D325C">
      <w:pPr>
        <w:pStyle w:val="Normal1"/>
      </w:pPr>
    </w:p>
    <w:p w14:paraId="55D9C942" w14:textId="77777777" w:rsidR="003D325C" w:rsidRDefault="00E81582">
      <w:pPr>
        <w:pStyle w:val="Normal1"/>
        <w:numPr>
          <w:ilvl w:val="0"/>
          <w:numId w:val="2"/>
        </w:numPr>
        <w:ind w:hanging="359"/>
        <w:contextualSpacing/>
      </w:pPr>
      <w:r>
        <w:rPr>
          <w:sz w:val="20"/>
          <w:szCs w:val="20"/>
        </w:rPr>
        <w:t>Preregister exhibitors for booth space for next year’s convention.</w:t>
      </w:r>
    </w:p>
    <w:p w14:paraId="1F0AB9FA" w14:textId="77777777" w:rsidR="003D325C" w:rsidRDefault="00E81582">
      <w:pPr>
        <w:pStyle w:val="Normal1"/>
        <w:numPr>
          <w:ilvl w:val="0"/>
          <w:numId w:val="2"/>
        </w:numPr>
        <w:ind w:hanging="359"/>
        <w:contextualSpacing/>
      </w:pPr>
      <w:r>
        <w:rPr>
          <w:sz w:val="20"/>
          <w:szCs w:val="20"/>
        </w:rPr>
        <w:t>Present a digital annual report for the April Board meeting.</w:t>
      </w:r>
    </w:p>
    <w:p w14:paraId="32AC59D5" w14:textId="7744E643" w:rsidR="003D325C" w:rsidRPr="00246EB0" w:rsidRDefault="00E81582" w:rsidP="00246EB0">
      <w:pPr>
        <w:pStyle w:val="Normal1"/>
        <w:numPr>
          <w:ilvl w:val="0"/>
          <w:numId w:val="2"/>
        </w:numPr>
        <w:ind w:hanging="359"/>
        <w:contextualSpacing/>
        <w:rPr>
          <w:sz w:val="20"/>
          <w:szCs w:val="20"/>
        </w:rPr>
      </w:pPr>
      <w:r>
        <w:rPr>
          <w:sz w:val="20"/>
          <w:szCs w:val="20"/>
        </w:rPr>
        <w:t>Email all Mandatory PDTCA Exhibitor Forms, TELUS Convention Centre Forms, and St. George Forms and exhibits map to the Webmaster.</w:t>
      </w:r>
      <w:r w:rsidR="00246EB0" w:rsidRPr="00246EB0">
        <w:rPr>
          <w:sz w:val="20"/>
          <w:szCs w:val="20"/>
        </w:rPr>
        <w:br w:type="page"/>
      </w:r>
    </w:p>
    <w:p w14:paraId="18FF0CA9" w14:textId="77777777" w:rsidR="003D325C" w:rsidRDefault="00E81582">
      <w:pPr>
        <w:pStyle w:val="Normal1"/>
        <w:jc w:val="center"/>
      </w:pPr>
      <w:r>
        <w:rPr>
          <w:b/>
          <w:sz w:val="20"/>
          <w:szCs w:val="20"/>
          <w:u w:val="single"/>
        </w:rPr>
        <w:lastRenderedPageBreak/>
        <w:t>DUTIES OF THE EXHIBITS ASSISTANT</w:t>
      </w:r>
    </w:p>
    <w:p w14:paraId="7C7A9CA1" w14:textId="77777777" w:rsidR="003D325C" w:rsidRDefault="003D325C">
      <w:pPr>
        <w:pStyle w:val="Normal1"/>
      </w:pPr>
    </w:p>
    <w:p w14:paraId="06D7C9FF" w14:textId="77777777" w:rsidR="003D325C" w:rsidRDefault="00E81582">
      <w:pPr>
        <w:pStyle w:val="Normal1"/>
      </w:pPr>
      <w:r>
        <w:rPr>
          <w:sz w:val="20"/>
          <w:szCs w:val="20"/>
          <w:u w:val="single"/>
        </w:rPr>
        <w:t>April - November:</w:t>
      </w:r>
    </w:p>
    <w:p w14:paraId="1F6CF8B5" w14:textId="77777777" w:rsidR="003D325C" w:rsidRDefault="003D325C">
      <w:pPr>
        <w:pStyle w:val="Normal1"/>
      </w:pPr>
    </w:p>
    <w:p w14:paraId="328DECA8" w14:textId="77777777" w:rsidR="003D325C" w:rsidRDefault="00E81582">
      <w:pPr>
        <w:pStyle w:val="Normal1"/>
      </w:pPr>
      <w:r>
        <w:rPr>
          <w:sz w:val="20"/>
          <w:szCs w:val="20"/>
        </w:rPr>
        <w:t>Keep in regular contact with exhibits chair to assist where possible.</w:t>
      </w:r>
    </w:p>
    <w:p w14:paraId="09BCA5A7" w14:textId="77777777" w:rsidR="003D325C" w:rsidRDefault="003D325C">
      <w:pPr>
        <w:pStyle w:val="Normal1"/>
      </w:pPr>
    </w:p>
    <w:p w14:paraId="252BA91F" w14:textId="77777777" w:rsidR="003D325C" w:rsidRDefault="00E81582">
      <w:pPr>
        <w:pStyle w:val="Normal1"/>
      </w:pPr>
      <w:r>
        <w:rPr>
          <w:b/>
          <w:sz w:val="20"/>
          <w:szCs w:val="20"/>
          <w:u w:val="single"/>
        </w:rPr>
        <w:t>December – January:</w:t>
      </w:r>
    </w:p>
    <w:p w14:paraId="1703DF9C" w14:textId="77777777" w:rsidR="003D325C" w:rsidRDefault="003D325C">
      <w:pPr>
        <w:pStyle w:val="Normal1"/>
      </w:pPr>
    </w:p>
    <w:p w14:paraId="0AA612E1" w14:textId="77777777" w:rsidR="003D325C" w:rsidRDefault="00E81582">
      <w:pPr>
        <w:pStyle w:val="Normal1"/>
        <w:numPr>
          <w:ilvl w:val="0"/>
          <w:numId w:val="65"/>
        </w:numPr>
        <w:spacing w:line="276" w:lineRule="auto"/>
        <w:ind w:hanging="359"/>
        <w:contextualSpacing/>
      </w:pPr>
      <w:r>
        <w:rPr>
          <w:sz w:val="20"/>
          <w:szCs w:val="20"/>
        </w:rPr>
        <w:t>Meet with exhibits chair to review exhibitor spreadsheet, any needed supplies for convention, and set up a schedule for convention.</w:t>
      </w:r>
    </w:p>
    <w:p w14:paraId="202F05DA" w14:textId="77777777" w:rsidR="003D325C" w:rsidRDefault="00E81582">
      <w:pPr>
        <w:pStyle w:val="Normal1"/>
        <w:numPr>
          <w:ilvl w:val="0"/>
          <w:numId w:val="65"/>
        </w:numPr>
        <w:spacing w:line="276" w:lineRule="auto"/>
        <w:ind w:hanging="359"/>
        <w:contextualSpacing/>
      </w:pPr>
      <w:r>
        <w:rPr>
          <w:sz w:val="20"/>
          <w:szCs w:val="20"/>
        </w:rPr>
        <w:t>Prepare exhibitor tags.</w:t>
      </w:r>
    </w:p>
    <w:p w14:paraId="470033F1" w14:textId="77777777" w:rsidR="003D325C" w:rsidRDefault="00E81582">
      <w:pPr>
        <w:pStyle w:val="Normal1"/>
        <w:numPr>
          <w:ilvl w:val="0"/>
          <w:numId w:val="65"/>
        </w:numPr>
        <w:spacing w:line="276" w:lineRule="auto"/>
        <w:ind w:hanging="359"/>
        <w:contextualSpacing/>
      </w:pPr>
      <w:r>
        <w:rPr>
          <w:sz w:val="20"/>
          <w:szCs w:val="20"/>
        </w:rPr>
        <w:t>Prepare for on-site draw.</w:t>
      </w:r>
    </w:p>
    <w:p w14:paraId="6DD583C8" w14:textId="77777777" w:rsidR="003D325C" w:rsidRDefault="00E81582">
      <w:pPr>
        <w:pStyle w:val="Normal1"/>
        <w:numPr>
          <w:ilvl w:val="0"/>
          <w:numId w:val="65"/>
        </w:numPr>
        <w:ind w:hanging="359"/>
        <w:contextualSpacing/>
      </w:pPr>
      <w:r>
        <w:rPr>
          <w:sz w:val="20"/>
          <w:szCs w:val="20"/>
        </w:rPr>
        <w:t>Assist in supervision of the Exhibition Hall during set up time on Wednesday.</w:t>
      </w:r>
    </w:p>
    <w:p w14:paraId="332D8AB1" w14:textId="77777777" w:rsidR="003D325C" w:rsidRDefault="00E81582">
      <w:pPr>
        <w:pStyle w:val="Normal1"/>
        <w:numPr>
          <w:ilvl w:val="0"/>
          <w:numId w:val="65"/>
        </w:numPr>
        <w:ind w:hanging="359"/>
        <w:contextualSpacing/>
      </w:pPr>
      <w:r>
        <w:rPr>
          <w:sz w:val="20"/>
          <w:szCs w:val="20"/>
        </w:rPr>
        <w:t>Attend Wednesday evening reception.</w:t>
      </w:r>
    </w:p>
    <w:p w14:paraId="752E65AA" w14:textId="77777777" w:rsidR="003D325C" w:rsidRDefault="003D325C">
      <w:pPr>
        <w:pStyle w:val="Normal1"/>
      </w:pPr>
    </w:p>
    <w:p w14:paraId="0FFF21E6" w14:textId="77777777" w:rsidR="003D325C" w:rsidRDefault="00E81582">
      <w:pPr>
        <w:pStyle w:val="Normal1"/>
      </w:pPr>
      <w:r>
        <w:rPr>
          <w:b/>
          <w:sz w:val="20"/>
          <w:szCs w:val="20"/>
          <w:u w:val="single"/>
        </w:rPr>
        <w:t>Convention:</w:t>
      </w:r>
    </w:p>
    <w:p w14:paraId="49C420D6" w14:textId="77777777" w:rsidR="003D325C" w:rsidRDefault="003D325C">
      <w:pPr>
        <w:pStyle w:val="Normal1"/>
      </w:pPr>
    </w:p>
    <w:p w14:paraId="042C98FF" w14:textId="77777777" w:rsidR="003D325C" w:rsidRDefault="00E81582">
      <w:pPr>
        <w:pStyle w:val="Normal1"/>
        <w:numPr>
          <w:ilvl w:val="0"/>
          <w:numId w:val="64"/>
        </w:numPr>
        <w:spacing w:line="276" w:lineRule="auto"/>
        <w:ind w:hanging="359"/>
        <w:contextualSpacing/>
      </w:pPr>
      <w:r>
        <w:rPr>
          <w:sz w:val="20"/>
          <w:szCs w:val="20"/>
        </w:rPr>
        <w:t>Check in with exhibits chair frequently.</w:t>
      </w:r>
    </w:p>
    <w:p w14:paraId="3DF62DA7" w14:textId="77777777" w:rsidR="003D325C" w:rsidRDefault="00E81582">
      <w:pPr>
        <w:pStyle w:val="Normal1"/>
        <w:numPr>
          <w:ilvl w:val="0"/>
          <w:numId w:val="64"/>
        </w:numPr>
        <w:spacing w:line="276" w:lineRule="auto"/>
        <w:ind w:hanging="359"/>
        <w:contextualSpacing/>
      </w:pPr>
      <w:r>
        <w:rPr>
          <w:sz w:val="20"/>
          <w:szCs w:val="20"/>
        </w:rPr>
        <w:t>Review onsite draw times with exhibitors.</w:t>
      </w:r>
    </w:p>
    <w:p w14:paraId="77F77FDD" w14:textId="51A8BEA4" w:rsidR="003D325C" w:rsidRPr="00246EB0" w:rsidRDefault="00E81582" w:rsidP="00246EB0">
      <w:pPr>
        <w:pStyle w:val="Normal1"/>
        <w:numPr>
          <w:ilvl w:val="0"/>
          <w:numId w:val="64"/>
        </w:numPr>
        <w:ind w:hanging="359"/>
        <w:contextualSpacing/>
        <w:rPr>
          <w:sz w:val="20"/>
          <w:szCs w:val="20"/>
        </w:rPr>
      </w:pPr>
      <w:r>
        <w:rPr>
          <w:sz w:val="20"/>
          <w:szCs w:val="20"/>
        </w:rPr>
        <w:t>Make draws at exhibits (where applicable) and post a list of winners by 12:00 on Friday.</w:t>
      </w:r>
    </w:p>
    <w:sectPr w:rsidR="003D325C" w:rsidRPr="00246EB0">
      <w:headerReference w:type="default" r:id="rId10"/>
      <w:footerReference w:type="default" r:id="rId11"/>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63647" w14:textId="77777777" w:rsidR="00085903" w:rsidRDefault="00085903">
      <w:r>
        <w:separator/>
      </w:r>
    </w:p>
  </w:endnote>
  <w:endnote w:type="continuationSeparator" w:id="0">
    <w:p w14:paraId="6FDD9063" w14:textId="77777777" w:rsidR="00085903" w:rsidRDefault="0008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Rokkitt">
    <w:altName w:val="Times New Roman"/>
    <w:charset w:val="00"/>
    <w:family w:val="auto"/>
    <w:pitch w:val="default"/>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2BE74" w14:textId="77777777" w:rsidR="00096B6D" w:rsidRDefault="00096B6D">
    <w:pPr>
      <w:pStyle w:val="Normal1"/>
      <w:tabs>
        <w:tab w:val="center" w:pos="4680"/>
        <w:tab w:val="right" w:pos="9360"/>
      </w:tabs>
      <w:jc w:val="right"/>
    </w:pPr>
    <w:r>
      <w:fldChar w:fldCharType="begin"/>
    </w:r>
    <w:r>
      <w:instrText>PAGE</w:instrText>
    </w:r>
    <w:r>
      <w:fldChar w:fldCharType="separate"/>
    </w:r>
    <w:r w:rsidR="00246EB0">
      <w:rPr>
        <w:noProof/>
      </w:rPr>
      <w:t>3</w:t>
    </w:r>
    <w:r>
      <w:fldChar w:fldCharType="end"/>
    </w:r>
  </w:p>
  <w:p w14:paraId="2F211001" w14:textId="77777777" w:rsidR="00096B6D" w:rsidRDefault="00096B6D">
    <w:pPr>
      <w:pStyle w:val="Normal1"/>
      <w:ind w:right="360"/>
    </w:pPr>
  </w:p>
  <w:p w14:paraId="226FC21E" w14:textId="28DD2087" w:rsidR="00096B6D" w:rsidRPr="00885C12" w:rsidRDefault="00096B6D">
    <w:pPr>
      <w:pStyle w:val="Normal1"/>
      <w:spacing w:after="851"/>
      <w:ind w:right="360"/>
      <w:rPr>
        <w:color w:val="auto"/>
        <w:sz w:val="16"/>
        <w:szCs w:val="16"/>
      </w:rPr>
    </w:pPr>
    <w:r w:rsidRPr="00885C12">
      <w:rPr>
        <w:color w:val="auto"/>
        <w:sz w:val="16"/>
        <w:szCs w:val="16"/>
      </w:rPr>
      <w:t>Amended December 2017 Jordan Fenton/Susan Paton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94098" w14:textId="77777777" w:rsidR="00085903" w:rsidRDefault="00085903">
      <w:r>
        <w:separator/>
      </w:r>
    </w:p>
  </w:footnote>
  <w:footnote w:type="continuationSeparator" w:id="0">
    <w:p w14:paraId="1CEE0E53" w14:textId="77777777" w:rsidR="00085903" w:rsidRDefault="00085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6492" w14:textId="77777777" w:rsidR="00096B6D" w:rsidRDefault="00096B6D">
    <w:pPr>
      <w:pStyle w:val="Normal1"/>
      <w:spacing w:before="720"/>
      <w:ind w:right="360"/>
      <w:rPr>
        <w:rFonts w:ascii="Rokkitt" w:eastAsia="Rokkitt" w:hAnsi="Rokkitt" w:cs="Rokkitt"/>
        <w:b/>
        <w:u w:val="single"/>
      </w:rPr>
    </w:pPr>
  </w:p>
  <w:p w14:paraId="6AC328F3" w14:textId="77777777" w:rsidR="00096B6D" w:rsidRDefault="00096B6D">
    <w:pPr>
      <w:pStyle w:val="Normal1"/>
      <w:ind w:right="360"/>
    </w:pPr>
    <w:r>
      <w:rPr>
        <w:rFonts w:ascii="Rokkitt" w:eastAsia="Rokkitt" w:hAnsi="Rokkitt" w:cs="Rokkitt"/>
        <w:b/>
        <w:u w:val="single"/>
      </w:rPr>
      <w:t>Palliser District ATA Policy Handbook</w:t>
    </w:r>
  </w:p>
  <w:p w14:paraId="5C06F27A" w14:textId="77777777" w:rsidR="00096B6D" w:rsidRDefault="00096B6D">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5EA"/>
    <w:multiLevelType w:val="multilevel"/>
    <w:tmpl w:val="C3949024"/>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785C45"/>
    <w:multiLevelType w:val="multilevel"/>
    <w:tmpl w:val="3698F552"/>
    <w:lvl w:ilvl="0">
      <w:start w:val="8"/>
      <w:numFmt w:val="decimal"/>
      <w:lvlText w:val="%1"/>
      <w:lvlJc w:val="left"/>
      <w:pPr>
        <w:ind w:left="360" w:firstLine="0"/>
      </w:pPr>
      <w:rPr>
        <w:vertAlign w:val="baseline"/>
      </w:rPr>
    </w:lvl>
    <w:lvl w:ilvl="1">
      <w:start w:val="1"/>
      <w:numFmt w:val="decimal"/>
      <w:lvlText w:val="%1.%2"/>
      <w:lvlJc w:val="left"/>
      <w:pPr>
        <w:ind w:left="720" w:firstLine="360"/>
      </w:pPr>
      <w:rPr>
        <w:vertAlign w:val="baseline"/>
      </w:rPr>
    </w:lvl>
    <w:lvl w:ilvl="2">
      <w:start w:val="1"/>
      <w:numFmt w:val="decimal"/>
      <w:lvlText w:val="%1.%2.%3"/>
      <w:lvlJc w:val="left"/>
      <w:pPr>
        <w:ind w:left="1440" w:firstLine="720"/>
      </w:pPr>
      <w:rPr>
        <w:vertAlign w:val="baseline"/>
      </w:rPr>
    </w:lvl>
    <w:lvl w:ilvl="3">
      <w:start w:val="1"/>
      <w:numFmt w:val="decimal"/>
      <w:lvlText w:val="%1.%2.%3.%4"/>
      <w:lvlJc w:val="left"/>
      <w:pPr>
        <w:ind w:left="1800" w:firstLine="1080"/>
      </w:pPr>
      <w:rPr>
        <w:vertAlign w:val="baseline"/>
      </w:rPr>
    </w:lvl>
    <w:lvl w:ilvl="4">
      <w:start w:val="1"/>
      <w:numFmt w:val="decimal"/>
      <w:lvlText w:val="%1.%2.%3.%4.%5"/>
      <w:lvlJc w:val="left"/>
      <w:pPr>
        <w:ind w:left="2160" w:firstLine="1440"/>
      </w:pPr>
      <w:rPr>
        <w:vertAlign w:val="baseline"/>
      </w:rPr>
    </w:lvl>
    <w:lvl w:ilvl="5">
      <w:start w:val="1"/>
      <w:numFmt w:val="decimal"/>
      <w:lvlText w:val="%1.%2.%3.%4.%5.%6"/>
      <w:lvlJc w:val="left"/>
      <w:pPr>
        <w:ind w:left="2880"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960" w:firstLine="2520"/>
      </w:pPr>
      <w:rPr>
        <w:vertAlign w:val="baseline"/>
      </w:rPr>
    </w:lvl>
    <w:lvl w:ilvl="8">
      <w:start w:val="1"/>
      <w:numFmt w:val="decimal"/>
      <w:lvlText w:val="%1.%2.%3.%4.%5.%6.%7.%8.%9"/>
      <w:lvlJc w:val="left"/>
      <w:pPr>
        <w:ind w:left="4320" w:firstLine="2880"/>
      </w:pPr>
      <w:rPr>
        <w:vertAlign w:val="baseline"/>
      </w:rPr>
    </w:lvl>
  </w:abstractNum>
  <w:abstractNum w:abstractNumId="2" w15:restartNumberingAfterBreak="0">
    <w:nsid w:val="056D55D6"/>
    <w:multiLevelType w:val="multilevel"/>
    <w:tmpl w:val="7506FFA0"/>
    <w:lvl w:ilvl="0">
      <w:start w:val="1"/>
      <w:numFmt w:val="decimal"/>
      <w:lvlText w:val="%1."/>
      <w:lvlJc w:val="left"/>
      <w:pPr>
        <w:ind w:left="359" w:firstLine="360"/>
      </w:pPr>
      <w:rPr>
        <w:b w:val="0"/>
        <w:u w:val="none"/>
      </w:rPr>
    </w:lvl>
    <w:lvl w:ilvl="1">
      <w:start w:val="1"/>
      <w:numFmt w:val="lowerLetter"/>
      <w:lvlText w:val="%2."/>
      <w:lvlJc w:val="left"/>
      <w:pPr>
        <w:ind w:left="1079" w:firstLine="1080"/>
      </w:pPr>
      <w:rPr>
        <w:u w:val="none"/>
      </w:rPr>
    </w:lvl>
    <w:lvl w:ilvl="2">
      <w:start w:val="1"/>
      <w:numFmt w:val="lowerRoman"/>
      <w:lvlText w:val="%3."/>
      <w:lvlJc w:val="lef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lef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left"/>
      <w:pPr>
        <w:ind w:left="6119" w:firstLine="6120"/>
      </w:pPr>
      <w:rPr>
        <w:u w:val="none"/>
      </w:rPr>
    </w:lvl>
  </w:abstractNum>
  <w:abstractNum w:abstractNumId="3" w15:restartNumberingAfterBreak="0">
    <w:nsid w:val="06470C5E"/>
    <w:multiLevelType w:val="multilevel"/>
    <w:tmpl w:val="2A6CF1C2"/>
    <w:lvl w:ilvl="0">
      <w:start w:val="1"/>
      <w:numFmt w:val="low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4" w15:restartNumberingAfterBreak="0">
    <w:nsid w:val="0A4D5763"/>
    <w:multiLevelType w:val="multilevel"/>
    <w:tmpl w:val="5AF62844"/>
    <w:lvl w:ilvl="0">
      <w:start w:val="1"/>
      <w:numFmt w:val="decimal"/>
      <w:lvlText w:val="%1."/>
      <w:lvlJc w:val="left"/>
      <w:pPr>
        <w:ind w:left="360" w:firstLine="0"/>
      </w:pPr>
      <w:rPr>
        <w:vertAlign w:val="baseline"/>
      </w:rPr>
    </w:lvl>
    <w:lvl w:ilvl="1">
      <w:start w:val="1"/>
      <w:numFmt w:val="lowerLetter"/>
      <w:lvlText w:val="%2."/>
      <w:lvlJc w:val="left"/>
      <w:pPr>
        <w:ind w:left="-539" w:hanging="899"/>
      </w:pPr>
      <w:rPr>
        <w:vertAlign w:val="baseline"/>
      </w:rPr>
    </w:lvl>
    <w:lvl w:ilvl="2">
      <w:start w:val="1"/>
      <w:numFmt w:val="lowerRoman"/>
      <w:lvlText w:val="%3."/>
      <w:lvlJc w:val="right"/>
      <w:pPr>
        <w:ind w:left="180" w:firstLine="0"/>
      </w:pPr>
      <w:rPr>
        <w:vertAlign w:val="baseline"/>
      </w:rPr>
    </w:lvl>
    <w:lvl w:ilvl="3">
      <w:start w:val="1"/>
      <w:numFmt w:val="decimal"/>
      <w:lvlText w:val="%4."/>
      <w:lvlJc w:val="left"/>
      <w:pPr>
        <w:ind w:left="900" w:firstLine="540"/>
      </w:pPr>
      <w:rPr>
        <w:vertAlign w:val="baseline"/>
      </w:rPr>
    </w:lvl>
    <w:lvl w:ilvl="4">
      <w:start w:val="1"/>
      <w:numFmt w:val="lowerLetter"/>
      <w:lvlText w:val="%5."/>
      <w:lvlJc w:val="left"/>
      <w:pPr>
        <w:ind w:left="1620" w:firstLine="1260"/>
      </w:pPr>
      <w:rPr>
        <w:vertAlign w:val="baseline"/>
      </w:rPr>
    </w:lvl>
    <w:lvl w:ilvl="5">
      <w:start w:val="1"/>
      <w:numFmt w:val="lowerRoman"/>
      <w:lvlText w:val="%6."/>
      <w:lvlJc w:val="right"/>
      <w:pPr>
        <w:ind w:left="2340" w:firstLine="2160"/>
      </w:pPr>
      <w:rPr>
        <w:vertAlign w:val="baseline"/>
      </w:rPr>
    </w:lvl>
    <w:lvl w:ilvl="6">
      <w:start w:val="1"/>
      <w:numFmt w:val="decimal"/>
      <w:lvlText w:val="%7."/>
      <w:lvlJc w:val="left"/>
      <w:pPr>
        <w:ind w:left="3060" w:firstLine="2700"/>
      </w:pPr>
      <w:rPr>
        <w:vertAlign w:val="baseline"/>
      </w:rPr>
    </w:lvl>
    <w:lvl w:ilvl="7">
      <w:start w:val="1"/>
      <w:numFmt w:val="lowerLetter"/>
      <w:lvlText w:val="%8."/>
      <w:lvlJc w:val="left"/>
      <w:pPr>
        <w:ind w:left="3780" w:firstLine="3420"/>
      </w:pPr>
      <w:rPr>
        <w:vertAlign w:val="baseline"/>
      </w:rPr>
    </w:lvl>
    <w:lvl w:ilvl="8">
      <w:start w:val="1"/>
      <w:numFmt w:val="lowerRoman"/>
      <w:lvlText w:val="%9."/>
      <w:lvlJc w:val="right"/>
      <w:pPr>
        <w:ind w:left="4500" w:firstLine="4320"/>
      </w:pPr>
      <w:rPr>
        <w:vertAlign w:val="baseline"/>
      </w:rPr>
    </w:lvl>
  </w:abstractNum>
  <w:abstractNum w:abstractNumId="5" w15:restartNumberingAfterBreak="0">
    <w:nsid w:val="0A5D4D04"/>
    <w:multiLevelType w:val="multilevel"/>
    <w:tmpl w:val="C30A0196"/>
    <w:lvl w:ilvl="0">
      <w:start w:val="1"/>
      <w:numFmt w:val="decimal"/>
      <w:lvlText w:val="%1."/>
      <w:lvlJc w:val="left"/>
      <w:pPr>
        <w:ind w:left="359" w:firstLine="360"/>
      </w:pPr>
      <w:rPr>
        <w:vertAlign w:val="baseline"/>
      </w:rPr>
    </w:lvl>
    <w:lvl w:ilvl="1">
      <w:start w:val="1"/>
      <w:numFmt w:val="bullet"/>
      <w:lvlText w:val="o"/>
      <w:lvlJc w:val="left"/>
      <w:pPr>
        <w:ind w:left="1079" w:firstLine="1080"/>
      </w:pPr>
      <w:rPr>
        <w:rFonts w:ascii="Arial" w:eastAsia="Arial" w:hAnsi="Arial" w:cs="Arial"/>
        <w:vertAlign w:val="baseline"/>
      </w:rPr>
    </w:lvl>
    <w:lvl w:ilvl="2">
      <w:start w:val="1"/>
      <w:numFmt w:val="bullet"/>
      <w:lvlText w:val="▪"/>
      <w:lvlJc w:val="left"/>
      <w:pPr>
        <w:ind w:left="1799" w:firstLine="1800"/>
      </w:pPr>
      <w:rPr>
        <w:rFonts w:ascii="Arial" w:eastAsia="Arial" w:hAnsi="Arial" w:cs="Arial"/>
        <w:vertAlign w:val="baseline"/>
      </w:rPr>
    </w:lvl>
    <w:lvl w:ilvl="3">
      <w:start w:val="1"/>
      <w:numFmt w:val="bullet"/>
      <w:lvlText w:val="●"/>
      <w:lvlJc w:val="left"/>
      <w:pPr>
        <w:ind w:left="2519" w:firstLine="2520"/>
      </w:pPr>
      <w:rPr>
        <w:rFonts w:ascii="Arial" w:eastAsia="Arial" w:hAnsi="Arial" w:cs="Arial"/>
        <w:vertAlign w:val="baseline"/>
      </w:rPr>
    </w:lvl>
    <w:lvl w:ilvl="4">
      <w:start w:val="1"/>
      <w:numFmt w:val="bullet"/>
      <w:lvlText w:val="o"/>
      <w:lvlJc w:val="left"/>
      <w:pPr>
        <w:ind w:left="3239" w:firstLine="3240"/>
      </w:pPr>
      <w:rPr>
        <w:rFonts w:ascii="Arial" w:eastAsia="Arial" w:hAnsi="Arial" w:cs="Arial"/>
        <w:vertAlign w:val="baseline"/>
      </w:rPr>
    </w:lvl>
    <w:lvl w:ilvl="5">
      <w:start w:val="1"/>
      <w:numFmt w:val="bullet"/>
      <w:lvlText w:val="▪"/>
      <w:lvlJc w:val="left"/>
      <w:pPr>
        <w:ind w:left="3959" w:firstLine="3960"/>
      </w:pPr>
      <w:rPr>
        <w:rFonts w:ascii="Arial" w:eastAsia="Arial" w:hAnsi="Arial" w:cs="Arial"/>
        <w:vertAlign w:val="baseline"/>
      </w:rPr>
    </w:lvl>
    <w:lvl w:ilvl="6">
      <w:start w:val="1"/>
      <w:numFmt w:val="bullet"/>
      <w:lvlText w:val="●"/>
      <w:lvlJc w:val="left"/>
      <w:pPr>
        <w:ind w:left="4679" w:firstLine="4680"/>
      </w:pPr>
      <w:rPr>
        <w:rFonts w:ascii="Arial" w:eastAsia="Arial" w:hAnsi="Arial" w:cs="Arial"/>
        <w:vertAlign w:val="baseline"/>
      </w:rPr>
    </w:lvl>
    <w:lvl w:ilvl="7">
      <w:start w:val="1"/>
      <w:numFmt w:val="bullet"/>
      <w:lvlText w:val="o"/>
      <w:lvlJc w:val="left"/>
      <w:pPr>
        <w:ind w:left="5399" w:firstLine="5400"/>
      </w:pPr>
      <w:rPr>
        <w:rFonts w:ascii="Arial" w:eastAsia="Arial" w:hAnsi="Arial" w:cs="Arial"/>
        <w:vertAlign w:val="baseline"/>
      </w:rPr>
    </w:lvl>
    <w:lvl w:ilvl="8">
      <w:start w:val="1"/>
      <w:numFmt w:val="bullet"/>
      <w:lvlText w:val="▪"/>
      <w:lvlJc w:val="left"/>
      <w:pPr>
        <w:ind w:left="6119" w:firstLine="6120"/>
      </w:pPr>
      <w:rPr>
        <w:rFonts w:ascii="Arial" w:eastAsia="Arial" w:hAnsi="Arial" w:cs="Arial"/>
        <w:vertAlign w:val="baseline"/>
      </w:rPr>
    </w:lvl>
  </w:abstractNum>
  <w:abstractNum w:abstractNumId="6" w15:restartNumberingAfterBreak="0">
    <w:nsid w:val="0B6B2937"/>
    <w:multiLevelType w:val="multilevel"/>
    <w:tmpl w:val="A762F52E"/>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0D617D59"/>
    <w:multiLevelType w:val="multilevel"/>
    <w:tmpl w:val="2A987838"/>
    <w:lvl w:ilvl="0">
      <w:start w:val="5"/>
      <w:numFmt w:val="decimal"/>
      <w:lvlText w:val="%1."/>
      <w:lvlJc w:val="right"/>
      <w:pPr>
        <w:ind w:left="405" w:firstLine="0"/>
      </w:pPr>
      <w:rPr>
        <w:rFonts w:hint="default"/>
        <w:vertAlign w:val="baseline"/>
      </w:rPr>
    </w:lvl>
    <w:lvl w:ilvl="1">
      <w:start w:val="3"/>
      <w:numFmt w:val="decimal"/>
      <w:lvlText w:val="%1.%2."/>
      <w:lvlJc w:val="right"/>
      <w:pPr>
        <w:ind w:left="585" w:firstLine="180"/>
      </w:pPr>
      <w:rPr>
        <w:rFonts w:hint="default"/>
        <w:vertAlign w:val="baseline"/>
      </w:rPr>
    </w:lvl>
    <w:lvl w:ilvl="2">
      <w:start w:val="1"/>
      <w:numFmt w:val="decimal"/>
      <w:lvlText w:val="%1.%2.%3."/>
      <w:lvlJc w:val="right"/>
      <w:pPr>
        <w:ind w:left="1080" w:firstLine="360"/>
      </w:pPr>
      <w:rPr>
        <w:rFonts w:hint="default"/>
        <w:vertAlign w:val="baseline"/>
      </w:rPr>
    </w:lvl>
    <w:lvl w:ilvl="3">
      <w:start w:val="1"/>
      <w:numFmt w:val="decimal"/>
      <w:lvlText w:val="%1.%2.%3.%4."/>
      <w:lvlJc w:val="right"/>
      <w:pPr>
        <w:ind w:left="1260" w:firstLine="540"/>
      </w:pPr>
      <w:rPr>
        <w:rFonts w:hint="default"/>
        <w:vertAlign w:val="baseline"/>
      </w:rPr>
    </w:lvl>
    <w:lvl w:ilvl="4">
      <w:start w:val="1"/>
      <w:numFmt w:val="decimal"/>
      <w:lvlText w:val="%1.%2.%3.%4.%5."/>
      <w:lvlJc w:val="right"/>
      <w:pPr>
        <w:ind w:left="1440" w:firstLine="720"/>
      </w:pPr>
      <w:rPr>
        <w:rFonts w:hint="default"/>
        <w:vertAlign w:val="baseline"/>
      </w:rPr>
    </w:lvl>
    <w:lvl w:ilvl="5">
      <w:start w:val="1"/>
      <w:numFmt w:val="decimal"/>
      <w:lvlText w:val="%1.%2.%3.%4.%5.%6."/>
      <w:lvlJc w:val="right"/>
      <w:pPr>
        <w:ind w:left="1980" w:firstLine="900"/>
      </w:pPr>
      <w:rPr>
        <w:rFonts w:hint="default"/>
        <w:vertAlign w:val="baseline"/>
      </w:rPr>
    </w:lvl>
    <w:lvl w:ilvl="6">
      <w:start w:val="1"/>
      <w:numFmt w:val="decimal"/>
      <w:lvlText w:val="%1.%2.%3.%4.%5.%6.%7."/>
      <w:lvlJc w:val="right"/>
      <w:pPr>
        <w:ind w:left="2160" w:firstLine="1080"/>
      </w:pPr>
      <w:rPr>
        <w:rFonts w:hint="default"/>
        <w:vertAlign w:val="baseline"/>
      </w:rPr>
    </w:lvl>
    <w:lvl w:ilvl="7">
      <w:start w:val="1"/>
      <w:numFmt w:val="decimal"/>
      <w:lvlText w:val="%1.%2.%3.%4.%5.%6.%7.%8."/>
      <w:lvlJc w:val="right"/>
      <w:pPr>
        <w:ind w:left="2700" w:firstLine="1260"/>
      </w:pPr>
      <w:rPr>
        <w:rFonts w:hint="default"/>
        <w:vertAlign w:val="baseline"/>
      </w:rPr>
    </w:lvl>
    <w:lvl w:ilvl="8">
      <w:start w:val="1"/>
      <w:numFmt w:val="decimal"/>
      <w:lvlText w:val="%1.%2.%3.%4.%5.%6.%7.%8.%9."/>
      <w:lvlJc w:val="right"/>
      <w:pPr>
        <w:ind w:left="2880" w:firstLine="1440"/>
      </w:pPr>
      <w:rPr>
        <w:rFonts w:hint="default"/>
        <w:vertAlign w:val="baseline"/>
      </w:rPr>
    </w:lvl>
  </w:abstractNum>
  <w:abstractNum w:abstractNumId="8" w15:restartNumberingAfterBreak="0">
    <w:nsid w:val="0DE831A5"/>
    <w:multiLevelType w:val="multilevel"/>
    <w:tmpl w:val="A15CE138"/>
    <w:lvl w:ilvl="0">
      <w:start w:val="1"/>
      <w:numFmt w:val="decimal"/>
      <w:lvlText w:val="%1."/>
      <w:lvlJc w:val="left"/>
      <w:pPr>
        <w:ind w:left="359" w:firstLine="360"/>
      </w:pPr>
      <w:rPr>
        <w:b w:val="0"/>
        <w:u w:val="none"/>
      </w:rPr>
    </w:lvl>
    <w:lvl w:ilvl="1">
      <w:start w:val="1"/>
      <w:numFmt w:val="lowerLetter"/>
      <w:lvlText w:val="%2."/>
      <w:lvlJc w:val="left"/>
      <w:pPr>
        <w:ind w:left="1079" w:firstLine="1080"/>
      </w:pPr>
      <w:rPr>
        <w:u w:val="none"/>
      </w:rPr>
    </w:lvl>
    <w:lvl w:ilvl="2">
      <w:start w:val="1"/>
      <w:numFmt w:val="lowerRoman"/>
      <w:lvlText w:val="%3."/>
      <w:lvlJc w:val="lef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lef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left"/>
      <w:pPr>
        <w:ind w:left="6119" w:firstLine="6120"/>
      </w:pPr>
      <w:rPr>
        <w:u w:val="none"/>
      </w:rPr>
    </w:lvl>
  </w:abstractNum>
  <w:abstractNum w:abstractNumId="9" w15:restartNumberingAfterBreak="0">
    <w:nsid w:val="107165D9"/>
    <w:multiLevelType w:val="multilevel"/>
    <w:tmpl w:val="1436BF64"/>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109A070B"/>
    <w:multiLevelType w:val="multilevel"/>
    <w:tmpl w:val="B50E598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 w15:restartNumberingAfterBreak="0">
    <w:nsid w:val="12F60B03"/>
    <w:multiLevelType w:val="multilevel"/>
    <w:tmpl w:val="6456A76E"/>
    <w:lvl w:ilvl="0">
      <w:start w:val="1"/>
      <w:numFmt w:val="lowerLetter"/>
      <w:lvlText w:val="%1)"/>
      <w:lvlJc w:val="left"/>
      <w:pPr>
        <w:ind w:left="1800" w:firstLine="1440"/>
      </w:pPr>
      <w:rPr>
        <w:vertAlign w:val="baseline"/>
      </w:rPr>
    </w:lvl>
    <w:lvl w:ilvl="1">
      <w:start w:val="11"/>
      <w:numFmt w:val="bullet"/>
      <w:lvlText w:val="-"/>
      <w:lvlJc w:val="left"/>
      <w:pPr>
        <w:ind w:left="2520" w:firstLine="2160"/>
      </w:pPr>
      <w:rPr>
        <w:rFonts w:ascii="Arial" w:eastAsia="Arial" w:hAnsi="Arial" w:cs="Arial"/>
        <w:vertAlign w:val="baseline"/>
      </w:rPr>
    </w:lvl>
    <w:lvl w:ilvl="2">
      <w:start w:val="1"/>
      <w:numFmt w:val="decimal"/>
      <w:lvlText w:val="%3."/>
      <w:lvlJc w:val="left"/>
      <w:pPr>
        <w:ind w:left="342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2" w15:restartNumberingAfterBreak="0">
    <w:nsid w:val="177A5E26"/>
    <w:multiLevelType w:val="multilevel"/>
    <w:tmpl w:val="271849FE"/>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0"/>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1CC0293A"/>
    <w:multiLevelType w:val="hybridMultilevel"/>
    <w:tmpl w:val="D77E7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D93EBE"/>
    <w:multiLevelType w:val="multilevel"/>
    <w:tmpl w:val="68E46262"/>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242963F2"/>
    <w:multiLevelType w:val="multilevel"/>
    <w:tmpl w:val="F3C0B1BA"/>
    <w:lvl w:ilvl="0">
      <w:start w:val="1"/>
      <w:numFmt w:val="decimal"/>
      <w:lvlText w:val="%1."/>
      <w:lvlJc w:val="left"/>
      <w:pPr>
        <w:ind w:left="359" w:firstLine="360"/>
      </w:pPr>
      <w:rPr>
        <w:strike w:val="0"/>
        <w:vertAlign w:val="baseline"/>
      </w:rPr>
    </w:lvl>
    <w:lvl w:ilvl="1">
      <w:start w:val="1"/>
      <w:numFmt w:val="lowerLetter"/>
      <w:lvlText w:val="%2."/>
      <w:lvlJc w:val="left"/>
      <w:pPr>
        <w:ind w:left="1079" w:firstLine="1080"/>
      </w:pPr>
      <w:rPr>
        <w:vertAlign w:val="baseline"/>
      </w:rPr>
    </w:lvl>
    <w:lvl w:ilvl="2">
      <w:start w:val="1"/>
      <w:numFmt w:val="lowerRoman"/>
      <w:lvlText w:val="%3."/>
      <w:lvlJc w:val="right"/>
      <w:pPr>
        <w:ind w:left="1799" w:firstLine="1980"/>
      </w:pPr>
      <w:rPr>
        <w:vertAlign w:val="baseline"/>
      </w:rPr>
    </w:lvl>
    <w:lvl w:ilvl="3">
      <w:start w:val="1"/>
      <w:numFmt w:val="decimal"/>
      <w:lvlText w:val="%4."/>
      <w:lvlJc w:val="left"/>
      <w:pPr>
        <w:ind w:left="2519" w:firstLine="2520"/>
      </w:pPr>
      <w:rPr>
        <w:vertAlign w:val="baseline"/>
      </w:rPr>
    </w:lvl>
    <w:lvl w:ilvl="4">
      <w:start w:val="1"/>
      <w:numFmt w:val="lowerLetter"/>
      <w:lvlText w:val="%5."/>
      <w:lvlJc w:val="left"/>
      <w:pPr>
        <w:ind w:left="3239" w:firstLine="3240"/>
      </w:pPr>
      <w:rPr>
        <w:vertAlign w:val="baseline"/>
      </w:rPr>
    </w:lvl>
    <w:lvl w:ilvl="5">
      <w:start w:val="1"/>
      <w:numFmt w:val="lowerRoman"/>
      <w:lvlText w:val="%6."/>
      <w:lvlJc w:val="right"/>
      <w:pPr>
        <w:ind w:left="3959" w:firstLine="4140"/>
      </w:pPr>
      <w:rPr>
        <w:vertAlign w:val="baseline"/>
      </w:rPr>
    </w:lvl>
    <w:lvl w:ilvl="6">
      <w:start w:val="1"/>
      <w:numFmt w:val="decimal"/>
      <w:lvlText w:val="%7."/>
      <w:lvlJc w:val="left"/>
      <w:pPr>
        <w:ind w:left="4679" w:firstLine="4680"/>
      </w:pPr>
      <w:rPr>
        <w:vertAlign w:val="baseline"/>
      </w:rPr>
    </w:lvl>
    <w:lvl w:ilvl="7">
      <w:start w:val="1"/>
      <w:numFmt w:val="lowerLetter"/>
      <w:lvlText w:val="%8."/>
      <w:lvlJc w:val="left"/>
      <w:pPr>
        <w:ind w:left="5399" w:firstLine="5400"/>
      </w:pPr>
      <w:rPr>
        <w:vertAlign w:val="baseline"/>
      </w:rPr>
    </w:lvl>
    <w:lvl w:ilvl="8">
      <w:start w:val="1"/>
      <w:numFmt w:val="lowerRoman"/>
      <w:lvlText w:val="%9."/>
      <w:lvlJc w:val="right"/>
      <w:pPr>
        <w:ind w:left="6119" w:firstLine="6300"/>
      </w:pPr>
      <w:rPr>
        <w:vertAlign w:val="baseline"/>
      </w:rPr>
    </w:lvl>
  </w:abstractNum>
  <w:abstractNum w:abstractNumId="16" w15:restartNumberingAfterBreak="0">
    <w:nsid w:val="2733196A"/>
    <w:multiLevelType w:val="multilevel"/>
    <w:tmpl w:val="78E8EC10"/>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27552539"/>
    <w:multiLevelType w:val="multilevel"/>
    <w:tmpl w:val="6FFCA164"/>
    <w:lvl w:ilvl="0">
      <w:start w:val="1"/>
      <w:numFmt w:val="decimal"/>
      <w:lvlText w:val="%1."/>
      <w:lvlJc w:val="left"/>
      <w:pPr>
        <w:ind w:left="360" w:firstLine="0"/>
      </w:pPr>
      <w:rPr>
        <w:color w:val="00000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15:restartNumberingAfterBreak="0">
    <w:nsid w:val="27AA6B38"/>
    <w:multiLevelType w:val="multilevel"/>
    <w:tmpl w:val="022806E8"/>
    <w:lvl w:ilvl="0">
      <w:start w:val="9"/>
      <w:numFmt w:val="decimal"/>
      <w:lvlText w:val="%1.0"/>
      <w:lvlJc w:val="left"/>
      <w:pPr>
        <w:ind w:left="360" w:firstLine="0"/>
      </w:pPr>
      <w:rPr>
        <w:b/>
        <w:u w:val="single"/>
        <w:vertAlign w:val="baseline"/>
      </w:rPr>
    </w:lvl>
    <w:lvl w:ilvl="1">
      <w:start w:val="1"/>
      <w:numFmt w:val="decimal"/>
      <w:lvlText w:val="%1.%2"/>
      <w:lvlJc w:val="left"/>
      <w:pPr>
        <w:ind w:left="1080" w:firstLine="720"/>
      </w:pPr>
      <w:rPr>
        <w:b/>
        <w:u w:val="single"/>
        <w:vertAlign w:val="baseline"/>
      </w:rPr>
    </w:lvl>
    <w:lvl w:ilvl="2">
      <w:start w:val="1"/>
      <w:numFmt w:val="decimal"/>
      <w:lvlText w:val="%1.%2.%3"/>
      <w:lvlJc w:val="left"/>
      <w:pPr>
        <w:ind w:left="2160" w:firstLine="1440"/>
      </w:pPr>
      <w:rPr>
        <w:b/>
        <w:u w:val="single"/>
        <w:vertAlign w:val="baseline"/>
      </w:rPr>
    </w:lvl>
    <w:lvl w:ilvl="3">
      <w:start w:val="1"/>
      <w:numFmt w:val="decimal"/>
      <w:lvlText w:val="%1.%2.%3.%4"/>
      <w:lvlJc w:val="left"/>
      <w:pPr>
        <w:ind w:left="2880" w:firstLine="2160"/>
      </w:pPr>
      <w:rPr>
        <w:b/>
        <w:u w:val="single"/>
        <w:vertAlign w:val="baseline"/>
      </w:rPr>
    </w:lvl>
    <w:lvl w:ilvl="4">
      <w:start w:val="1"/>
      <w:numFmt w:val="decimal"/>
      <w:lvlText w:val="%1.%2.%3.%4.%5"/>
      <w:lvlJc w:val="left"/>
      <w:pPr>
        <w:ind w:left="3600" w:firstLine="2880"/>
      </w:pPr>
      <w:rPr>
        <w:b/>
        <w:u w:val="single"/>
        <w:vertAlign w:val="baseline"/>
      </w:rPr>
    </w:lvl>
    <w:lvl w:ilvl="5">
      <w:start w:val="1"/>
      <w:numFmt w:val="decimal"/>
      <w:lvlText w:val="%1.%2.%3.%4.%5.%6"/>
      <w:lvlJc w:val="left"/>
      <w:pPr>
        <w:ind w:left="4680" w:firstLine="3600"/>
      </w:pPr>
      <w:rPr>
        <w:b/>
        <w:u w:val="single"/>
        <w:vertAlign w:val="baseline"/>
      </w:rPr>
    </w:lvl>
    <w:lvl w:ilvl="6">
      <w:start w:val="1"/>
      <w:numFmt w:val="decimal"/>
      <w:lvlText w:val="%1.%2.%3.%4.%5.%6.%7"/>
      <w:lvlJc w:val="left"/>
      <w:pPr>
        <w:ind w:left="5400" w:firstLine="4320"/>
      </w:pPr>
      <w:rPr>
        <w:b/>
        <w:u w:val="single"/>
        <w:vertAlign w:val="baseline"/>
      </w:rPr>
    </w:lvl>
    <w:lvl w:ilvl="7">
      <w:start w:val="1"/>
      <w:numFmt w:val="decimal"/>
      <w:lvlText w:val="%1.%2.%3.%4.%5.%6.%7.%8"/>
      <w:lvlJc w:val="left"/>
      <w:pPr>
        <w:ind w:left="6480" w:firstLine="5040"/>
      </w:pPr>
      <w:rPr>
        <w:b/>
        <w:u w:val="single"/>
        <w:vertAlign w:val="baseline"/>
      </w:rPr>
    </w:lvl>
    <w:lvl w:ilvl="8">
      <w:start w:val="1"/>
      <w:numFmt w:val="decimal"/>
      <w:lvlText w:val="%1.%2.%3.%4.%5.%6.%7.%8.%9"/>
      <w:lvlJc w:val="left"/>
      <w:pPr>
        <w:ind w:left="7200" w:firstLine="5760"/>
      </w:pPr>
      <w:rPr>
        <w:b/>
        <w:u w:val="single"/>
        <w:vertAlign w:val="baseline"/>
      </w:rPr>
    </w:lvl>
  </w:abstractNum>
  <w:abstractNum w:abstractNumId="19" w15:restartNumberingAfterBreak="0">
    <w:nsid w:val="28A16C62"/>
    <w:multiLevelType w:val="multilevel"/>
    <w:tmpl w:val="7092ED52"/>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2B261249"/>
    <w:multiLevelType w:val="multilevel"/>
    <w:tmpl w:val="3898A930"/>
    <w:lvl w:ilvl="0">
      <w:start w:val="1"/>
      <w:numFmt w:val="decimal"/>
      <w:lvlText w:val="%1."/>
      <w:lvlJc w:val="left"/>
      <w:pPr>
        <w:ind w:left="360" w:firstLine="0"/>
      </w:pPr>
      <w:rPr>
        <w:vertAlign w:val="baseline"/>
      </w:rPr>
    </w:lvl>
    <w:lvl w:ilvl="1">
      <w:start w:val="1"/>
      <w:numFmt w:val="lowerLetter"/>
      <w:lvlText w:val="%2."/>
      <w:lvlJc w:val="left"/>
      <w:pPr>
        <w:ind w:left="-539" w:hanging="899"/>
      </w:pPr>
      <w:rPr>
        <w:vertAlign w:val="baseline"/>
      </w:rPr>
    </w:lvl>
    <w:lvl w:ilvl="2">
      <w:start w:val="1"/>
      <w:numFmt w:val="lowerRoman"/>
      <w:lvlText w:val="%3."/>
      <w:lvlJc w:val="right"/>
      <w:pPr>
        <w:ind w:left="180" w:firstLine="0"/>
      </w:pPr>
      <w:rPr>
        <w:vertAlign w:val="baseline"/>
      </w:rPr>
    </w:lvl>
    <w:lvl w:ilvl="3">
      <w:start w:val="1"/>
      <w:numFmt w:val="decimal"/>
      <w:lvlText w:val="%4."/>
      <w:lvlJc w:val="left"/>
      <w:pPr>
        <w:ind w:left="900" w:firstLine="540"/>
      </w:pPr>
      <w:rPr>
        <w:vertAlign w:val="baseline"/>
      </w:rPr>
    </w:lvl>
    <w:lvl w:ilvl="4">
      <w:start w:val="1"/>
      <w:numFmt w:val="lowerLetter"/>
      <w:lvlText w:val="%5."/>
      <w:lvlJc w:val="left"/>
      <w:pPr>
        <w:ind w:left="1620" w:firstLine="1260"/>
      </w:pPr>
      <w:rPr>
        <w:vertAlign w:val="baseline"/>
      </w:rPr>
    </w:lvl>
    <w:lvl w:ilvl="5">
      <w:start w:val="1"/>
      <w:numFmt w:val="lowerRoman"/>
      <w:lvlText w:val="%6."/>
      <w:lvlJc w:val="right"/>
      <w:pPr>
        <w:ind w:left="2340" w:firstLine="2160"/>
      </w:pPr>
      <w:rPr>
        <w:vertAlign w:val="baseline"/>
      </w:rPr>
    </w:lvl>
    <w:lvl w:ilvl="6">
      <w:start w:val="1"/>
      <w:numFmt w:val="decimal"/>
      <w:lvlText w:val="%7."/>
      <w:lvlJc w:val="left"/>
      <w:pPr>
        <w:ind w:left="3060" w:firstLine="2700"/>
      </w:pPr>
      <w:rPr>
        <w:vertAlign w:val="baseline"/>
      </w:rPr>
    </w:lvl>
    <w:lvl w:ilvl="7">
      <w:start w:val="1"/>
      <w:numFmt w:val="lowerLetter"/>
      <w:lvlText w:val="%8."/>
      <w:lvlJc w:val="left"/>
      <w:pPr>
        <w:ind w:left="3780" w:firstLine="3420"/>
      </w:pPr>
      <w:rPr>
        <w:vertAlign w:val="baseline"/>
      </w:rPr>
    </w:lvl>
    <w:lvl w:ilvl="8">
      <w:start w:val="1"/>
      <w:numFmt w:val="lowerRoman"/>
      <w:lvlText w:val="%9."/>
      <w:lvlJc w:val="right"/>
      <w:pPr>
        <w:ind w:left="4500" w:firstLine="4320"/>
      </w:pPr>
      <w:rPr>
        <w:vertAlign w:val="baseline"/>
      </w:rPr>
    </w:lvl>
  </w:abstractNum>
  <w:abstractNum w:abstractNumId="21" w15:restartNumberingAfterBreak="0">
    <w:nsid w:val="318864A1"/>
    <w:multiLevelType w:val="multilevel"/>
    <w:tmpl w:val="757A4DBC"/>
    <w:lvl w:ilvl="0">
      <w:start w:val="1"/>
      <w:numFmt w:val="decimal"/>
      <w:lvlText w:val="%1."/>
      <w:lvlJc w:val="left"/>
      <w:pPr>
        <w:ind w:left="359" w:firstLine="360"/>
      </w:pPr>
      <w:rPr>
        <w:b w:val="0"/>
        <w:u w:val="none"/>
      </w:rPr>
    </w:lvl>
    <w:lvl w:ilvl="1">
      <w:start w:val="1"/>
      <w:numFmt w:val="lowerLetter"/>
      <w:lvlText w:val="%2."/>
      <w:lvlJc w:val="left"/>
      <w:pPr>
        <w:ind w:left="1079" w:firstLine="1080"/>
      </w:pPr>
      <w:rPr>
        <w:u w:val="none"/>
      </w:rPr>
    </w:lvl>
    <w:lvl w:ilvl="2">
      <w:start w:val="1"/>
      <w:numFmt w:val="lowerRoman"/>
      <w:lvlText w:val="%3."/>
      <w:lvlJc w:val="lef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lef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left"/>
      <w:pPr>
        <w:ind w:left="6119" w:firstLine="6120"/>
      </w:pPr>
      <w:rPr>
        <w:u w:val="none"/>
      </w:rPr>
    </w:lvl>
  </w:abstractNum>
  <w:abstractNum w:abstractNumId="22" w15:restartNumberingAfterBreak="0">
    <w:nsid w:val="33A33F8F"/>
    <w:multiLevelType w:val="multilevel"/>
    <w:tmpl w:val="3BFCAC6C"/>
    <w:lvl w:ilvl="0">
      <w:start w:val="1"/>
      <w:numFmt w:val="lowerLetter"/>
      <w:lvlText w:val="%1."/>
      <w:lvlJc w:val="left"/>
      <w:pPr>
        <w:ind w:left="2160" w:firstLine="1800"/>
      </w:pPr>
      <w:rPr>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3" w15:restartNumberingAfterBreak="0">
    <w:nsid w:val="34013922"/>
    <w:multiLevelType w:val="multilevel"/>
    <w:tmpl w:val="15104754"/>
    <w:lvl w:ilvl="0">
      <w:start w:val="9"/>
      <w:numFmt w:val="decimal"/>
      <w:lvlText w:val="%1"/>
      <w:lvlJc w:val="left"/>
      <w:pPr>
        <w:ind w:left="360" w:firstLine="0"/>
      </w:pPr>
      <w:rPr>
        <w:vertAlign w:val="baseline"/>
      </w:rPr>
    </w:lvl>
    <w:lvl w:ilvl="1">
      <w:start w:val="3"/>
      <w:numFmt w:val="decimal"/>
      <w:lvlText w:val="%1.%2"/>
      <w:lvlJc w:val="left"/>
      <w:pPr>
        <w:ind w:left="720" w:firstLine="360"/>
      </w:pPr>
      <w:rPr>
        <w:vertAlign w:val="baseline"/>
      </w:rPr>
    </w:lvl>
    <w:lvl w:ilvl="2">
      <w:start w:val="1"/>
      <w:numFmt w:val="decimal"/>
      <w:lvlText w:val="%1.%2.%3"/>
      <w:lvlJc w:val="left"/>
      <w:pPr>
        <w:ind w:left="1440" w:firstLine="720"/>
      </w:pPr>
      <w:rPr>
        <w:vertAlign w:val="baseline"/>
      </w:rPr>
    </w:lvl>
    <w:lvl w:ilvl="3">
      <w:start w:val="1"/>
      <w:numFmt w:val="decimal"/>
      <w:lvlText w:val="%1.%2.%3.%4"/>
      <w:lvlJc w:val="left"/>
      <w:pPr>
        <w:ind w:left="1800" w:firstLine="1080"/>
      </w:pPr>
      <w:rPr>
        <w:vertAlign w:val="baseline"/>
      </w:rPr>
    </w:lvl>
    <w:lvl w:ilvl="4">
      <w:start w:val="1"/>
      <w:numFmt w:val="decimal"/>
      <w:lvlText w:val="%1.%2.%3.%4.%5"/>
      <w:lvlJc w:val="left"/>
      <w:pPr>
        <w:ind w:left="2160" w:firstLine="1440"/>
      </w:pPr>
      <w:rPr>
        <w:vertAlign w:val="baseline"/>
      </w:rPr>
    </w:lvl>
    <w:lvl w:ilvl="5">
      <w:start w:val="1"/>
      <w:numFmt w:val="decimal"/>
      <w:lvlText w:val="%1.%2.%3.%4.%5.%6"/>
      <w:lvlJc w:val="left"/>
      <w:pPr>
        <w:ind w:left="2880"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960" w:firstLine="2520"/>
      </w:pPr>
      <w:rPr>
        <w:vertAlign w:val="baseline"/>
      </w:rPr>
    </w:lvl>
    <w:lvl w:ilvl="8">
      <w:start w:val="1"/>
      <w:numFmt w:val="decimal"/>
      <w:lvlText w:val="%1.%2.%3.%4.%5.%6.%7.%8.%9"/>
      <w:lvlJc w:val="left"/>
      <w:pPr>
        <w:ind w:left="4320" w:firstLine="2880"/>
      </w:pPr>
      <w:rPr>
        <w:vertAlign w:val="baseline"/>
      </w:rPr>
    </w:lvl>
  </w:abstractNum>
  <w:abstractNum w:abstractNumId="24" w15:restartNumberingAfterBreak="0">
    <w:nsid w:val="34142F0F"/>
    <w:multiLevelType w:val="multilevel"/>
    <w:tmpl w:val="2B2EDD72"/>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34A55707"/>
    <w:multiLevelType w:val="multilevel"/>
    <w:tmpl w:val="C5EA233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15:restartNumberingAfterBreak="0">
    <w:nsid w:val="38833D7B"/>
    <w:multiLevelType w:val="multilevel"/>
    <w:tmpl w:val="BD725C4A"/>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38EF5785"/>
    <w:multiLevelType w:val="multilevel"/>
    <w:tmpl w:val="1D78EBB4"/>
    <w:lvl w:ilvl="0">
      <w:start w:val="5"/>
      <w:numFmt w:val="decimal"/>
      <w:lvlText w:val="%1."/>
      <w:lvlJc w:val="right"/>
      <w:pPr>
        <w:ind w:left="405" w:firstLine="0"/>
      </w:pPr>
      <w:rPr>
        <w:vertAlign w:val="baseline"/>
      </w:rPr>
    </w:lvl>
    <w:lvl w:ilvl="1">
      <w:start w:val="2"/>
      <w:numFmt w:val="decimal"/>
      <w:lvlText w:val="%1.%2."/>
      <w:lvlJc w:val="right"/>
      <w:pPr>
        <w:ind w:left="585" w:firstLine="180"/>
      </w:pPr>
      <w:rPr>
        <w:vertAlign w:val="baseline"/>
      </w:rPr>
    </w:lvl>
    <w:lvl w:ilvl="2">
      <w:start w:val="1"/>
      <w:numFmt w:val="decimal"/>
      <w:lvlText w:val="%1.%2.%3."/>
      <w:lvlJc w:val="right"/>
      <w:pPr>
        <w:ind w:left="1080" w:firstLine="360"/>
      </w:pPr>
      <w:rPr>
        <w:vertAlign w:val="baseline"/>
      </w:rPr>
    </w:lvl>
    <w:lvl w:ilvl="3">
      <w:start w:val="1"/>
      <w:numFmt w:val="decimal"/>
      <w:lvlText w:val="%1.%2.%3.%4."/>
      <w:lvlJc w:val="right"/>
      <w:pPr>
        <w:ind w:left="1260" w:firstLine="540"/>
      </w:pPr>
      <w:rPr>
        <w:vertAlign w:val="baseline"/>
      </w:rPr>
    </w:lvl>
    <w:lvl w:ilvl="4">
      <w:start w:val="1"/>
      <w:numFmt w:val="decimal"/>
      <w:lvlText w:val="%1.%2.%3.%4.%5."/>
      <w:lvlJc w:val="right"/>
      <w:pPr>
        <w:ind w:left="1440" w:firstLine="720"/>
      </w:pPr>
      <w:rPr>
        <w:vertAlign w:val="baseline"/>
      </w:rPr>
    </w:lvl>
    <w:lvl w:ilvl="5">
      <w:start w:val="1"/>
      <w:numFmt w:val="decimal"/>
      <w:lvlText w:val="%1.%2.%3.%4.%5.%6."/>
      <w:lvlJc w:val="right"/>
      <w:pPr>
        <w:ind w:left="1980" w:firstLine="900"/>
      </w:pPr>
      <w:rPr>
        <w:vertAlign w:val="baseline"/>
      </w:rPr>
    </w:lvl>
    <w:lvl w:ilvl="6">
      <w:start w:val="1"/>
      <w:numFmt w:val="decimal"/>
      <w:lvlText w:val="%1.%2.%3.%4.%5.%6.%7."/>
      <w:lvlJc w:val="right"/>
      <w:pPr>
        <w:ind w:left="2160" w:firstLine="1080"/>
      </w:pPr>
      <w:rPr>
        <w:vertAlign w:val="baseline"/>
      </w:rPr>
    </w:lvl>
    <w:lvl w:ilvl="7">
      <w:start w:val="1"/>
      <w:numFmt w:val="decimal"/>
      <w:lvlText w:val="%1.%2.%3.%4.%5.%6.%7.%8."/>
      <w:lvlJc w:val="right"/>
      <w:pPr>
        <w:ind w:left="2700" w:firstLine="1260"/>
      </w:pPr>
      <w:rPr>
        <w:vertAlign w:val="baseline"/>
      </w:rPr>
    </w:lvl>
    <w:lvl w:ilvl="8">
      <w:start w:val="1"/>
      <w:numFmt w:val="decimal"/>
      <w:lvlText w:val="%1.%2.%3.%4.%5.%6.%7.%8.%9."/>
      <w:lvlJc w:val="right"/>
      <w:pPr>
        <w:ind w:left="2880" w:firstLine="1440"/>
      </w:pPr>
      <w:rPr>
        <w:vertAlign w:val="baseline"/>
      </w:rPr>
    </w:lvl>
  </w:abstractNum>
  <w:abstractNum w:abstractNumId="28" w15:restartNumberingAfterBreak="0">
    <w:nsid w:val="3A0F23EC"/>
    <w:multiLevelType w:val="multilevel"/>
    <w:tmpl w:val="9342C664"/>
    <w:lvl w:ilvl="0">
      <w:start w:val="1"/>
      <w:numFmt w:val="decimal"/>
      <w:lvlText w:val="%1."/>
      <w:lvlJc w:val="left"/>
      <w:pPr>
        <w:ind w:left="359" w:firstLine="360"/>
      </w:pPr>
      <w:rPr>
        <w:vertAlign w:val="baseline"/>
      </w:rPr>
    </w:lvl>
    <w:lvl w:ilvl="1">
      <w:start w:val="1"/>
      <w:numFmt w:val="bullet"/>
      <w:lvlText w:val="o"/>
      <w:lvlJc w:val="left"/>
      <w:pPr>
        <w:ind w:left="1079" w:firstLine="1080"/>
      </w:pPr>
      <w:rPr>
        <w:rFonts w:ascii="Arial" w:eastAsia="Arial" w:hAnsi="Arial" w:cs="Arial"/>
        <w:vertAlign w:val="baseline"/>
      </w:rPr>
    </w:lvl>
    <w:lvl w:ilvl="2">
      <w:start w:val="1"/>
      <w:numFmt w:val="bullet"/>
      <w:lvlText w:val="▪"/>
      <w:lvlJc w:val="left"/>
      <w:pPr>
        <w:ind w:left="1799" w:firstLine="1800"/>
      </w:pPr>
      <w:rPr>
        <w:rFonts w:ascii="Arial" w:eastAsia="Arial" w:hAnsi="Arial" w:cs="Arial"/>
        <w:vertAlign w:val="baseline"/>
      </w:rPr>
    </w:lvl>
    <w:lvl w:ilvl="3">
      <w:start w:val="1"/>
      <w:numFmt w:val="bullet"/>
      <w:lvlText w:val="●"/>
      <w:lvlJc w:val="left"/>
      <w:pPr>
        <w:ind w:left="2519" w:firstLine="2520"/>
      </w:pPr>
      <w:rPr>
        <w:rFonts w:ascii="Arial" w:eastAsia="Arial" w:hAnsi="Arial" w:cs="Arial"/>
        <w:vertAlign w:val="baseline"/>
      </w:rPr>
    </w:lvl>
    <w:lvl w:ilvl="4">
      <w:start w:val="1"/>
      <w:numFmt w:val="bullet"/>
      <w:lvlText w:val="o"/>
      <w:lvlJc w:val="left"/>
      <w:pPr>
        <w:ind w:left="3239" w:firstLine="3240"/>
      </w:pPr>
      <w:rPr>
        <w:rFonts w:ascii="Arial" w:eastAsia="Arial" w:hAnsi="Arial" w:cs="Arial"/>
        <w:vertAlign w:val="baseline"/>
      </w:rPr>
    </w:lvl>
    <w:lvl w:ilvl="5">
      <w:start w:val="1"/>
      <w:numFmt w:val="bullet"/>
      <w:lvlText w:val="▪"/>
      <w:lvlJc w:val="left"/>
      <w:pPr>
        <w:ind w:left="3959" w:firstLine="3960"/>
      </w:pPr>
      <w:rPr>
        <w:rFonts w:ascii="Arial" w:eastAsia="Arial" w:hAnsi="Arial" w:cs="Arial"/>
        <w:vertAlign w:val="baseline"/>
      </w:rPr>
    </w:lvl>
    <w:lvl w:ilvl="6">
      <w:start w:val="1"/>
      <w:numFmt w:val="bullet"/>
      <w:lvlText w:val="●"/>
      <w:lvlJc w:val="left"/>
      <w:pPr>
        <w:ind w:left="4679" w:firstLine="4680"/>
      </w:pPr>
      <w:rPr>
        <w:rFonts w:ascii="Arial" w:eastAsia="Arial" w:hAnsi="Arial" w:cs="Arial"/>
        <w:vertAlign w:val="baseline"/>
      </w:rPr>
    </w:lvl>
    <w:lvl w:ilvl="7">
      <w:start w:val="1"/>
      <w:numFmt w:val="bullet"/>
      <w:lvlText w:val="o"/>
      <w:lvlJc w:val="left"/>
      <w:pPr>
        <w:ind w:left="5399" w:firstLine="5400"/>
      </w:pPr>
      <w:rPr>
        <w:rFonts w:ascii="Arial" w:eastAsia="Arial" w:hAnsi="Arial" w:cs="Arial"/>
        <w:vertAlign w:val="baseline"/>
      </w:rPr>
    </w:lvl>
    <w:lvl w:ilvl="8">
      <w:start w:val="1"/>
      <w:numFmt w:val="bullet"/>
      <w:lvlText w:val="▪"/>
      <w:lvlJc w:val="left"/>
      <w:pPr>
        <w:ind w:left="6119" w:firstLine="6120"/>
      </w:pPr>
      <w:rPr>
        <w:rFonts w:ascii="Arial" w:eastAsia="Arial" w:hAnsi="Arial" w:cs="Arial"/>
        <w:vertAlign w:val="baseline"/>
      </w:rPr>
    </w:lvl>
  </w:abstractNum>
  <w:abstractNum w:abstractNumId="29" w15:restartNumberingAfterBreak="0">
    <w:nsid w:val="3B48673F"/>
    <w:multiLevelType w:val="multilevel"/>
    <w:tmpl w:val="524A3BA4"/>
    <w:lvl w:ilvl="0">
      <w:start w:val="1"/>
      <w:numFmt w:val="decimal"/>
      <w:lvlText w:val="%1."/>
      <w:lvlJc w:val="left"/>
      <w:pPr>
        <w:ind w:left="359" w:firstLine="360"/>
      </w:pPr>
      <w:rPr>
        <w:vertAlign w:val="baseline"/>
      </w:rPr>
    </w:lvl>
    <w:lvl w:ilvl="1">
      <w:start w:val="1"/>
      <w:numFmt w:val="bullet"/>
      <w:lvlText w:val="o"/>
      <w:lvlJc w:val="left"/>
      <w:pPr>
        <w:ind w:left="1079" w:firstLine="1080"/>
      </w:pPr>
      <w:rPr>
        <w:rFonts w:ascii="Arial" w:eastAsia="Arial" w:hAnsi="Arial" w:cs="Arial"/>
        <w:vertAlign w:val="baseline"/>
      </w:rPr>
    </w:lvl>
    <w:lvl w:ilvl="2">
      <w:start w:val="1"/>
      <w:numFmt w:val="bullet"/>
      <w:lvlText w:val="▪"/>
      <w:lvlJc w:val="left"/>
      <w:pPr>
        <w:ind w:left="1799" w:firstLine="1800"/>
      </w:pPr>
      <w:rPr>
        <w:rFonts w:ascii="Arial" w:eastAsia="Arial" w:hAnsi="Arial" w:cs="Arial"/>
        <w:vertAlign w:val="baseline"/>
      </w:rPr>
    </w:lvl>
    <w:lvl w:ilvl="3">
      <w:start w:val="1"/>
      <w:numFmt w:val="bullet"/>
      <w:lvlText w:val="●"/>
      <w:lvlJc w:val="left"/>
      <w:pPr>
        <w:ind w:left="2519" w:firstLine="2520"/>
      </w:pPr>
      <w:rPr>
        <w:rFonts w:ascii="Arial" w:eastAsia="Arial" w:hAnsi="Arial" w:cs="Arial"/>
        <w:vertAlign w:val="baseline"/>
      </w:rPr>
    </w:lvl>
    <w:lvl w:ilvl="4">
      <w:start w:val="1"/>
      <w:numFmt w:val="bullet"/>
      <w:lvlText w:val="o"/>
      <w:lvlJc w:val="left"/>
      <w:pPr>
        <w:ind w:left="3239" w:firstLine="3240"/>
      </w:pPr>
      <w:rPr>
        <w:rFonts w:ascii="Arial" w:eastAsia="Arial" w:hAnsi="Arial" w:cs="Arial"/>
        <w:vertAlign w:val="baseline"/>
      </w:rPr>
    </w:lvl>
    <w:lvl w:ilvl="5">
      <w:start w:val="1"/>
      <w:numFmt w:val="bullet"/>
      <w:lvlText w:val="▪"/>
      <w:lvlJc w:val="left"/>
      <w:pPr>
        <w:ind w:left="3959" w:firstLine="3960"/>
      </w:pPr>
      <w:rPr>
        <w:rFonts w:ascii="Arial" w:eastAsia="Arial" w:hAnsi="Arial" w:cs="Arial"/>
        <w:vertAlign w:val="baseline"/>
      </w:rPr>
    </w:lvl>
    <w:lvl w:ilvl="6">
      <w:start w:val="1"/>
      <w:numFmt w:val="bullet"/>
      <w:lvlText w:val="●"/>
      <w:lvlJc w:val="left"/>
      <w:pPr>
        <w:ind w:left="4679" w:firstLine="4680"/>
      </w:pPr>
      <w:rPr>
        <w:rFonts w:ascii="Arial" w:eastAsia="Arial" w:hAnsi="Arial" w:cs="Arial"/>
        <w:vertAlign w:val="baseline"/>
      </w:rPr>
    </w:lvl>
    <w:lvl w:ilvl="7">
      <w:start w:val="1"/>
      <w:numFmt w:val="bullet"/>
      <w:lvlText w:val="o"/>
      <w:lvlJc w:val="left"/>
      <w:pPr>
        <w:ind w:left="5399" w:firstLine="5400"/>
      </w:pPr>
      <w:rPr>
        <w:rFonts w:ascii="Arial" w:eastAsia="Arial" w:hAnsi="Arial" w:cs="Arial"/>
        <w:vertAlign w:val="baseline"/>
      </w:rPr>
    </w:lvl>
    <w:lvl w:ilvl="8">
      <w:start w:val="1"/>
      <w:numFmt w:val="bullet"/>
      <w:lvlText w:val="▪"/>
      <w:lvlJc w:val="left"/>
      <w:pPr>
        <w:ind w:left="6119" w:firstLine="6120"/>
      </w:pPr>
      <w:rPr>
        <w:rFonts w:ascii="Arial" w:eastAsia="Arial" w:hAnsi="Arial" w:cs="Arial"/>
        <w:vertAlign w:val="baseline"/>
      </w:rPr>
    </w:lvl>
  </w:abstractNum>
  <w:abstractNum w:abstractNumId="30" w15:restartNumberingAfterBreak="0">
    <w:nsid w:val="3C704D80"/>
    <w:multiLevelType w:val="multilevel"/>
    <w:tmpl w:val="F4DAE478"/>
    <w:lvl w:ilvl="0">
      <w:start w:val="1"/>
      <w:numFmt w:val="decimal"/>
      <w:lvlText w:val="%1."/>
      <w:lvlJc w:val="left"/>
      <w:pPr>
        <w:ind w:left="360" w:firstLine="0"/>
      </w:pPr>
      <w:rPr>
        <w:vertAlign w:val="baseline"/>
      </w:rPr>
    </w:lvl>
    <w:lvl w:ilvl="1">
      <w:start w:val="1"/>
      <w:numFmt w:val="decimal"/>
      <w:lvlText w:val="%1.%2."/>
      <w:lvlJc w:val="left"/>
      <w:pPr>
        <w:ind w:left="66" w:firstLine="360"/>
      </w:pPr>
      <w:rPr>
        <w:vertAlign w:val="baseline"/>
      </w:rPr>
    </w:lvl>
    <w:lvl w:ilvl="2">
      <w:start w:val="1"/>
      <w:numFmt w:val="decimal"/>
      <w:lvlText w:val="%1.%2.%3."/>
      <w:lvlJc w:val="left"/>
      <w:pPr>
        <w:ind w:left="1224" w:firstLine="720"/>
      </w:pPr>
      <w:rPr>
        <w:color w:val="000000"/>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20"/>
      </w:pPr>
      <w:rPr>
        <w:vertAlign w:val="baseline"/>
      </w:rPr>
    </w:lvl>
    <w:lvl w:ilvl="8">
      <w:start w:val="1"/>
      <w:numFmt w:val="decimal"/>
      <w:lvlText w:val="%1.%2.%3.%4.%5.%6.%7.%8.%9."/>
      <w:lvlJc w:val="left"/>
      <w:pPr>
        <w:ind w:left="4320" w:firstLine="2880"/>
      </w:pPr>
      <w:rPr>
        <w:vertAlign w:val="baseline"/>
      </w:rPr>
    </w:lvl>
  </w:abstractNum>
  <w:abstractNum w:abstractNumId="31" w15:restartNumberingAfterBreak="0">
    <w:nsid w:val="3CEB3C01"/>
    <w:multiLevelType w:val="multilevel"/>
    <w:tmpl w:val="88DE1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FC23B37"/>
    <w:multiLevelType w:val="multilevel"/>
    <w:tmpl w:val="CEFAF794"/>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416B6341"/>
    <w:multiLevelType w:val="multilevel"/>
    <w:tmpl w:val="E6D4D46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4" w15:restartNumberingAfterBreak="0">
    <w:nsid w:val="43851543"/>
    <w:multiLevelType w:val="multilevel"/>
    <w:tmpl w:val="DF1CB2DC"/>
    <w:lvl w:ilvl="0">
      <w:start w:val="1"/>
      <w:numFmt w:val="decimal"/>
      <w:lvlText w:val="%1."/>
      <w:lvlJc w:val="left"/>
      <w:pPr>
        <w:ind w:left="359" w:firstLine="360"/>
      </w:pPr>
      <w:rPr>
        <w:b w:val="0"/>
        <w:u w:val="none"/>
      </w:rPr>
    </w:lvl>
    <w:lvl w:ilvl="1">
      <w:start w:val="1"/>
      <w:numFmt w:val="lowerLetter"/>
      <w:lvlText w:val="%2."/>
      <w:lvlJc w:val="left"/>
      <w:pPr>
        <w:ind w:left="1079" w:firstLine="1080"/>
      </w:pPr>
      <w:rPr>
        <w:u w:val="none"/>
      </w:rPr>
    </w:lvl>
    <w:lvl w:ilvl="2">
      <w:start w:val="1"/>
      <w:numFmt w:val="lowerRoman"/>
      <w:lvlText w:val="%3."/>
      <w:lvlJc w:val="lef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lef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left"/>
      <w:pPr>
        <w:ind w:left="6119" w:firstLine="6120"/>
      </w:pPr>
      <w:rPr>
        <w:u w:val="none"/>
      </w:rPr>
    </w:lvl>
  </w:abstractNum>
  <w:abstractNum w:abstractNumId="35" w15:restartNumberingAfterBreak="0">
    <w:nsid w:val="46B71B72"/>
    <w:multiLevelType w:val="multilevel"/>
    <w:tmpl w:val="462C7F2E"/>
    <w:lvl w:ilvl="0">
      <w:start w:val="1"/>
      <w:numFmt w:val="decimal"/>
      <w:lvlText w:val="%1."/>
      <w:lvlJc w:val="left"/>
      <w:pPr>
        <w:ind w:left="359" w:firstLine="360"/>
      </w:pPr>
      <w:rPr>
        <w:vertAlign w:val="baseline"/>
      </w:rPr>
    </w:lvl>
    <w:lvl w:ilvl="1">
      <w:start w:val="1"/>
      <w:numFmt w:val="bullet"/>
      <w:lvlText w:val="o"/>
      <w:lvlJc w:val="left"/>
      <w:pPr>
        <w:ind w:left="1079" w:firstLine="1080"/>
      </w:pPr>
      <w:rPr>
        <w:rFonts w:ascii="Arial" w:eastAsia="Arial" w:hAnsi="Arial" w:cs="Arial"/>
        <w:vertAlign w:val="baseline"/>
      </w:rPr>
    </w:lvl>
    <w:lvl w:ilvl="2">
      <w:start w:val="1"/>
      <w:numFmt w:val="bullet"/>
      <w:lvlText w:val="▪"/>
      <w:lvlJc w:val="left"/>
      <w:pPr>
        <w:ind w:left="1799" w:firstLine="1800"/>
      </w:pPr>
      <w:rPr>
        <w:rFonts w:ascii="Arial" w:eastAsia="Arial" w:hAnsi="Arial" w:cs="Arial"/>
        <w:vertAlign w:val="baseline"/>
      </w:rPr>
    </w:lvl>
    <w:lvl w:ilvl="3">
      <w:start w:val="1"/>
      <w:numFmt w:val="bullet"/>
      <w:lvlText w:val="●"/>
      <w:lvlJc w:val="left"/>
      <w:pPr>
        <w:ind w:left="2519" w:firstLine="2520"/>
      </w:pPr>
      <w:rPr>
        <w:rFonts w:ascii="Arial" w:eastAsia="Arial" w:hAnsi="Arial" w:cs="Arial"/>
        <w:vertAlign w:val="baseline"/>
      </w:rPr>
    </w:lvl>
    <w:lvl w:ilvl="4">
      <w:start w:val="1"/>
      <w:numFmt w:val="bullet"/>
      <w:lvlText w:val="o"/>
      <w:lvlJc w:val="left"/>
      <w:pPr>
        <w:ind w:left="3239" w:firstLine="3240"/>
      </w:pPr>
      <w:rPr>
        <w:rFonts w:ascii="Arial" w:eastAsia="Arial" w:hAnsi="Arial" w:cs="Arial"/>
        <w:vertAlign w:val="baseline"/>
      </w:rPr>
    </w:lvl>
    <w:lvl w:ilvl="5">
      <w:start w:val="1"/>
      <w:numFmt w:val="bullet"/>
      <w:lvlText w:val="▪"/>
      <w:lvlJc w:val="left"/>
      <w:pPr>
        <w:ind w:left="3959" w:firstLine="3960"/>
      </w:pPr>
      <w:rPr>
        <w:rFonts w:ascii="Arial" w:eastAsia="Arial" w:hAnsi="Arial" w:cs="Arial"/>
        <w:vertAlign w:val="baseline"/>
      </w:rPr>
    </w:lvl>
    <w:lvl w:ilvl="6">
      <w:start w:val="1"/>
      <w:numFmt w:val="bullet"/>
      <w:lvlText w:val="●"/>
      <w:lvlJc w:val="left"/>
      <w:pPr>
        <w:ind w:left="4679" w:firstLine="4680"/>
      </w:pPr>
      <w:rPr>
        <w:rFonts w:ascii="Arial" w:eastAsia="Arial" w:hAnsi="Arial" w:cs="Arial"/>
        <w:vertAlign w:val="baseline"/>
      </w:rPr>
    </w:lvl>
    <w:lvl w:ilvl="7">
      <w:start w:val="1"/>
      <w:numFmt w:val="bullet"/>
      <w:lvlText w:val="o"/>
      <w:lvlJc w:val="left"/>
      <w:pPr>
        <w:ind w:left="5399" w:firstLine="5400"/>
      </w:pPr>
      <w:rPr>
        <w:rFonts w:ascii="Arial" w:eastAsia="Arial" w:hAnsi="Arial" w:cs="Arial"/>
        <w:vertAlign w:val="baseline"/>
      </w:rPr>
    </w:lvl>
    <w:lvl w:ilvl="8">
      <w:start w:val="1"/>
      <w:numFmt w:val="bullet"/>
      <w:lvlText w:val="▪"/>
      <w:lvlJc w:val="left"/>
      <w:pPr>
        <w:ind w:left="6119" w:firstLine="6120"/>
      </w:pPr>
      <w:rPr>
        <w:rFonts w:ascii="Arial" w:eastAsia="Arial" w:hAnsi="Arial" w:cs="Arial"/>
        <w:vertAlign w:val="baseline"/>
      </w:rPr>
    </w:lvl>
  </w:abstractNum>
  <w:abstractNum w:abstractNumId="36" w15:restartNumberingAfterBreak="0">
    <w:nsid w:val="48077958"/>
    <w:multiLevelType w:val="multilevel"/>
    <w:tmpl w:val="E7EABF1E"/>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15:restartNumberingAfterBreak="0">
    <w:nsid w:val="4AA557C3"/>
    <w:multiLevelType w:val="multilevel"/>
    <w:tmpl w:val="3EAA60B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8" w15:restartNumberingAfterBreak="0">
    <w:nsid w:val="4AE20A1B"/>
    <w:multiLevelType w:val="multilevel"/>
    <w:tmpl w:val="C5B07238"/>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15:restartNumberingAfterBreak="0">
    <w:nsid w:val="4C4D5AD3"/>
    <w:multiLevelType w:val="multilevel"/>
    <w:tmpl w:val="32B24E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EF00434"/>
    <w:multiLevelType w:val="multilevel"/>
    <w:tmpl w:val="0409001F"/>
    <w:lvl w:ilvl="0">
      <w:start w:val="1"/>
      <w:numFmt w:val="decimal"/>
      <w:lvlText w:val="%1."/>
      <w:lvlJc w:val="left"/>
      <w:pPr>
        <w:ind w:left="360" w:hanging="360"/>
      </w:pPr>
      <w:rPr>
        <w:color w:val="000000"/>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1" w15:restartNumberingAfterBreak="0">
    <w:nsid w:val="4F361AC0"/>
    <w:multiLevelType w:val="multilevel"/>
    <w:tmpl w:val="D520AE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4F9F3AD8"/>
    <w:multiLevelType w:val="multilevel"/>
    <w:tmpl w:val="558C3A84"/>
    <w:lvl w:ilvl="0">
      <w:start w:val="1"/>
      <w:numFmt w:val="decimal"/>
      <w:lvlText w:val="%1."/>
      <w:lvlJc w:val="left"/>
      <w:pPr>
        <w:ind w:left="359" w:firstLine="360"/>
      </w:pPr>
      <w:rPr>
        <w:b w:val="0"/>
        <w:u w:val="none"/>
      </w:rPr>
    </w:lvl>
    <w:lvl w:ilvl="1">
      <w:start w:val="1"/>
      <w:numFmt w:val="lowerLetter"/>
      <w:lvlText w:val="%2."/>
      <w:lvlJc w:val="left"/>
      <w:pPr>
        <w:ind w:left="1079" w:firstLine="1080"/>
      </w:pPr>
      <w:rPr>
        <w:u w:val="none"/>
      </w:rPr>
    </w:lvl>
    <w:lvl w:ilvl="2">
      <w:start w:val="1"/>
      <w:numFmt w:val="lowerRoman"/>
      <w:lvlText w:val="%3."/>
      <w:lvlJc w:val="lef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lef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left"/>
      <w:pPr>
        <w:ind w:left="6119" w:firstLine="6120"/>
      </w:pPr>
      <w:rPr>
        <w:u w:val="none"/>
      </w:rPr>
    </w:lvl>
  </w:abstractNum>
  <w:abstractNum w:abstractNumId="43" w15:restartNumberingAfterBreak="0">
    <w:nsid w:val="501A4B01"/>
    <w:multiLevelType w:val="multilevel"/>
    <w:tmpl w:val="6C848F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0FF0E73"/>
    <w:multiLevelType w:val="multilevel"/>
    <w:tmpl w:val="0B3EB4B6"/>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15:restartNumberingAfterBreak="0">
    <w:nsid w:val="523D2C07"/>
    <w:multiLevelType w:val="multilevel"/>
    <w:tmpl w:val="6AE2D0C6"/>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15:restartNumberingAfterBreak="0">
    <w:nsid w:val="5263587A"/>
    <w:multiLevelType w:val="multilevel"/>
    <w:tmpl w:val="2B3E3F1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15:restartNumberingAfterBreak="0">
    <w:nsid w:val="551B2580"/>
    <w:multiLevelType w:val="multilevel"/>
    <w:tmpl w:val="D132E94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8" w15:restartNumberingAfterBreak="0">
    <w:nsid w:val="56EF5C51"/>
    <w:multiLevelType w:val="multilevel"/>
    <w:tmpl w:val="A2566DAA"/>
    <w:lvl w:ilvl="0">
      <w:start w:val="1"/>
      <w:numFmt w:val="decimal"/>
      <w:lvlText w:val="%1."/>
      <w:lvlJc w:val="left"/>
      <w:pPr>
        <w:ind w:left="359" w:firstLine="360"/>
      </w:pPr>
      <w:rPr>
        <w:b w:val="0"/>
        <w:u w:val="none"/>
      </w:rPr>
    </w:lvl>
    <w:lvl w:ilvl="1">
      <w:start w:val="1"/>
      <w:numFmt w:val="lowerLetter"/>
      <w:lvlText w:val="%2."/>
      <w:lvlJc w:val="left"/>
      <w:pPr>
        <w:ind w:left="1079" w:firstLine="1080"/>
      </w:pPr>
      <w:rPr>
        <w:u w:val="none"/>
      </w:rPr>
    </w:lvl>
    <w:lvl w:ilvl="2">
      <w:start w:val="1"/>
      <w:numFmt w:val="lowerRoman"/>
      <w:lvlText w:val="%3."/>
      <w:lvlJc w:val="lef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lef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left"/>
      <w:pPr>
        <w:ind w:left="6119" w:firstLine="6120"/>
      </w:pPr>
      <w:rPr>
        <w:u w:val="none"/>
      </w:rPr>
    </w:lvl>
  </w:abstractNum>
  <w:abstractNum w:abstractNumId="49" w15:restartNumberingAfterBreak="0">
    <w:nsid w:val="57C858E2"/>
    <w:multiLevelType w:val="multilevel"/>
    <w:tmpl w:val="1D22F1C4"/>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15:restartNumberingAfterBreak="0">
    <w:nsid w:val="5D624C69"/>
    <w:multiLevelType w:val="multilevel"/>
    <w:tmpl w:val="2752F304"/>
    <w:lvl w:ilvl="0">
      <w:start w:val="1"/>
      <w:numFmt w:val="lowerLetter"/>
      <w:lvlText w:val="%1)"/>
      <w:lvlJc w:val="left"/>
      <w:pPr>
        <w:ind w:left="2158" w:firstLine="720"/>
      </w:pPr>
      <w:rPr>
        <w:vertAlign w:val="baseline"/>
      </w:rPr>
    </w:lvl>
    <w:lvl w:ilvl="1">
      <w:start w:val="1"/>
      <w:numFmt w:val="lowerLetter"/>
      <w:lvlText w:val="%2."/>
      <w:lvlJc w:val="left"/>
      <w:pPr>
        <w:ind w:left="2878" w:firstLine="1440"/>
      </w:pPr>
      <w:rPr>
        <w:vertAlign w:val="baseline"/>
      </w:rPr>
    </w:lvl>
    <w:lvl w:ilvl="2">
      <w:start w:val="1"/>
      <w:numFmt w:val="lowerRoman"/>
      <w:lvlText w:val="%3."/>
      <w:lvlJc w:val="right"/>
      <w:pPr>
        <w:ind w:left="3598" w:firstLine="2340"/>
      </w:pPr>
      <w:rPr>
        <w:vertAlign w:val="baseline"/>
      </w:rPr>
    </w:lvl>
    <w:lvl w:ilvl="3">
      <w:start w:val="1"/>
      <w:numFmt w:val="decimal"/>
      <w:lvlText w:val="%4."/>
      <w:lvlJc w:val="left"/>
      <w:pPr>
        <w:ind w:left="4318" w:firstLine="2880"/>
      </w:pPr>
      <w:rPr>
        <w:vertAlign w:val="baseline"/>
      </w:rPr>
    </w:lvl>
    <w:lvl w:ilvl="4">
      <w:start w:val="1"/>
      <w:numFmt w:val="lowerLetter"/>
      <w:lvlText w:val="%5."/>
      <w:lvlJc w:val="left"/>
      <w:pPr>
        <w:ind w:left="5038" w:firstLine="3600"/>
      </w:pPr>
      <w:rPr>
        <w:vertAlign w:val="baseline"/>
      </w:rPr>
    </w:lvl>
    <w:lvl w:ilvl="5">
      <w:start w:val="1"/>
      <w:numFmt w:val="lowerRoman"/>
      <w:lvlText w:val="%6."/>
      <w:lvlJc w:val="right"/>
      <w:pPr>
        <w:ind w:left="5758" w:firstLine="4500"/>
      </w:pPr>
      <w:rPr>
        <w:vertAlign w:val="baseline"/>
      </w:rPr>
    </w:lvl>
    <w:lvl w:ilvl="6">
      <w:start w:val="1"/>
      <w:numFmt w:val="decimal"/>
      <w:lvlText w:val="%7."/>
      <w:lvlJc w:val="left"/>
      <w:pPr>
        <w:ind w:left="6478" w:firstLine="5040"/>
      </w:pPr>
      <w:rPr>
        <w:vertAlign w:val="baseline"/>
      </w:rPr>
    </w:lvl>
    <w:lvl w:ilvl="7">
      <w:start w:val="1"/>
      <w:numFmt w:val="lowerLetter"/>
      <w:lvlText w:val="%8."/>
      <w:lvlJc w:val="left"/>
      <w:pPr>
        <w:ind w:left="7198" w:firstLine="5760"/>
      </w:pPr>
      <w:rPr>
        <w:vertAlign w:val="baseline"/>
      </w:rPr>
    </w:lvl>
    <w:lvl w:ilvl="8">
      <w:start w:val="1"/>
      <w:numFmt w:val="lowerRoman"/>
      <w:lvlText w:val="%9."/>
      <w:lvlJc w:val="right"/>
      <w:pPr>
        <w:ind w:left="7918" w:firstLine="6660"/>
      </w:pPr>
      <w:rPr>
        <w:vertAlign w:val="baseline"/>
      </w:rPr>
    </w:lvl>
  </w:abstractNum>
  <w:abstractNum w:abstractNumId="51" w15:restartNumberingAfterBreak="0">
    <w:nsid w:val="5EE36E62"/>
    <w:multiLevelType w:val="multilevel"/>
    <w:tmpl w:val="0FC41EF2"/>
    <w:lvl w:ilvl="0">
      <w:start w:val="1"/>
      <w:numFmt w:val="decimal"/>
      <w:lvlText w:val="%1."/>
      <w:lvlJc w:val="left"/>
      <w:pPr>
        <w:ind w:left="359" w:firstLine="360"/>
      </w:pPr>
      <w:rPr>
        <w:vertAlign w:val="baseline"/>
      </w:rPr>
    </w:lvl>
    <w:lvl w:ilvl="1">
      <w:start w:val="1"/>
      <w:numFmt w:val="bullet"/>
      <w:lvlText w:val="o"/>
      <w:lvlJc w:val="left"/>
      <w:pPr>
        <w:ind w:left="1079" w:firstLine="1080"/>
      </w:pPr>
      <w:rPr>
        <w:rFonts w:ascii="Arial" w:eastAsia="Arial" w:hAnsi="Arial" w:cs="Arial"/>
        <w:vertAlign w:val="baseline"/>
      </w:rPr>
    </w:lvl>
    <w:lvl w:ilvl="2">
      <w:start w:val="1"/>
      <w:numFmt w:val="bullet"/>
      <w:lvlText w:val="▪"/>
      <w:lvlJc w:val="left"/>
      <w:pPr>
        <w:ind w:left="1799" w:firstLine="1800"/>
      </w:pPr>
      <w:rPr>
        <w:rFonts w:ascii="Arial" w:eastAsia="Arial" w:hAnsi="Arial" w:cs="Arial"/>
        <w:vertAlign w:val="baseline"/>
      </w:rPr>
    </w:lvl>
    <w:lvl w:ilvl="3">
      <w:start w:val="1"/>
      <w:numFmt w:val="bullet"/>
      <w:lvlText w:val="●"/>
      <w:lvlJc w:val="left"/>
      <w:pPr>
        <w:ind w:left="2519" w:firstLine="2520"/>
      </w:pPr>
      <w:rPr>
        <w:rFonts w:ascii="Arial" w:eastAsia="Arial" w:hAnsi="Arial" w:cs="Arial"/>
        <w:vertAlign w:val="baseline"/>
      </w:rPr>
    </w:lvl>
    <w:lvl w:ilvl="4">
      <w:start w:val="1"/>
      <w:numFmt w:val="bullet"/>
      <w:lvlText w:val="o"/>
      <w:lvlJc w:val="left"/>
      <w:pPr>
        <w:ind w:left="3239" w:firstLine="3240"/>
      </w:pPr>
      <w:rPr>
        <w:rFonts w:ascii="Arial" w:eastAsia="Arial" w:hAnsi="Arial" w:cs="Arial"/>
        <w:vertAlign w:val="baseline"/>
      </w:rPr>
    </w:lvl>
    <w:lvl w:ilvl="5">
      <w:start w:val="1"/>
      <w:numFmt w:val="bullet"/>
      <w:lvlText w:val="▪"/>
      <w:lvlJc w:val="left"/>
      <w:pPr>
        <w:ind w:left="3959" w:firstLine="3960"/>
      </w:pPr>
      <w:rPr>
        <w:rFonts w:ascii="Arial" w:eastAsia="Arial" w:hAnsi="Arial" w:cs="Arial"/>
        <w:vertAlign w:val="baseline"/>
      </w:rPr>
    </w:lvl>
    <w:lvl w:ilvl="6">
      <w:start w:val="1"/>
      <w:numFmt w:val="bullet"/>
      <w:lvlText w:val="●"/>
      <w:lvlJc w:val="left"/>
      <w:pPr>
        <w:ind w:left="4679" w:firstLine="4680"/>
      </w:pPr>
      <w:rPr>
        <w:rFonts w:ascii="Arial" w:eastAsia="Arial" w:hAnsi="Arial" w:cs="Arial"/>
        <w:vertAlign w:val="baseline"/>
      </w:rPr>
    </w:lvl>
    <w:lvl w:ilvl="7">
      <w:start w:val="1"/>
      <w:numFmt w:val="bullet"/>
      <w:lvlText w:val="o"/>
      <w:lvlJc w:val="left"/>
      <w:pPr>
        <w:ind w:left="5399" w:firstLine="5400"/>
      </w:pPr>
      <w:rPr>
        <w:rFonts w:ascii="Arial" w:eastAsia="Arial" w:hAnsi="Arial" w:cs="Arial"/>
        <w:vertAlign w:val="baseline"/>
      </w:rPr>
    </w:lvl>
    <w:lvl w:ilvl="8">
      <w:start w:val="1"/>
      <w:numFmt w:val="bullet"/>
      <w:lvlText w:val="▪"/>
      <w:lvlJc w:val="left"/>
      <w:pPr>
        <w:ind w:left="6119" w:firstLine="6120"/>
      </w:pPr>
      <w:rPr>
        <w:rFonts w:ascii="Arial" w:eastAsia="Arial" w:hAnsi="Arial" w:cs="Arial"/>
        <w:vertAlign w:val="baseline"/>
      </w:rPr>
    </w:lvl>
  </w:abstractNum>
  <w:abstractNum w:abstractNumId="52" w15:restartNumberingAfterBreak="0">
    <w:nsid w:val="5F7C72DE"/>
    <w:multiLevelType w:val="multilevel"/>
    <w:tmpl w:val="F75889DC"/>
    <w:lvl w:ilvl="0">
      <w:start w:val="1"/>
      <w:numFmt w:val="decimal"/>
      <w:lvlText w:val="%1."/>
      <w:lvlJc w:val="left"/>
      <w:pPr>
        <w:ind w:left="359" w:firstLine="360"/>
      </w:pPr>
      <w:rPr>
        <w:vertAlign w:val="baseline"/>
      </w:rPr>
    </w:lvl>
    <w:lvl w:ilvl="1">
      <w:start w:val="1"/>
      <w:numFmt w:val="lowerLetter"/>
      <w:lvlText w:val="%2."/>
      <w:lvlJc w:val="left"/>
      <w:pPr>
        <w:ind w:left="1079" w:firstLine="1080"/>
      </w:pPr>
      <w:rPr>
        <w:vertAlign w:val="baseline"/>
      </w:rPr>
    </w:lvl>
    <w:lvl w:ilvl="2">
      <w:start w:val="1"/>
      <w:numFmt w:val="lowerRoman"/>
      <w:lvlText w:val="%3."/>
      <w:lvlJc w:val="right"/>
      <w:pPr>
        <w:ind w:left="1799" w:firstLine="1980"/>
      </w:pPr>
      <w:rPr>
        <w:vertAlign w:val="baseline"/>
      </w:rPr>
    </w:lvl>
    <w:lvl w:ilvl="3">
      <w:start w:val="1"/>
      <w:numFmt w:val="decimal"/>
      <w:lvlText w:val="%4."/>
      <w:lvlJc w:val="left"/>
      <w:pPr>
        <w:ind w:left="2519" w:firstLine="2520"/>
      </w:pPr>
      <w:rPr>
        <w:vertAlign w:val="baseline"/>
      </w:rPr>
    </w:lvl>
    <w:lvl w:ilvl="4">
      <w:start w:val="1"/>
      <w:numFmt w:val="lowerLetter"/>
      <w:lvlText w:val="%5."/>
      <w:lvlJc w:val="left"/>
      <w:pPr>
        <w:ind w:left="3239" w:firstLine="3240"/>
      </w:pPr>
      <w:rPr>
        <w:vertAlign w:val="baseline"/>
      </w:rPr>
    </w:lvl>
    <w:lvl w:ilvl="5">
      <w:start w:val="1"/>
      <w:numFmt w:val="lowerRoman"/>
      <w:lvlText w:val="%6."/>
      <w:lvlJc w:val="right"/>
      <w:pPr>
        <w:ind w:left="3959" w:firstLine="4140"/>
      </w:pPr>
      <w:rPr>
        <w:vertAlign w:val="baseline"/>
      </w:rPr>
    </w:lvl>
    <w:lvl w:ilvl="6">
      <w:start w:val="1"/>
      <w:numFmt w:val="decimal"/>
      <w:lvlText w:val="%7."/>
      <w:lvlJc w:val="left"/>
      <w:pPr>
        <w:ind w:left="4679" w:firstLine="4680"/>
      </w:pPr>
      <w:rPr>
        <w:vertAlign w:val="baseline"/>
      </w:rPr>
    </w:lvl>
    <w:lvl w:ilvl="7">
      <w:start w:val="1"/>
      <w:numFmt w:val="lowerLetter"/>
      <w:lvlText w:val="%8."/>
      <w:lvlJc w:val="left"/>
      <w:pPr>
        <w:ind w:left="5399" w:firstLine="5400"/>
      </w:pPr>
      <w:rPr>
        <w:vertAlign w:val="baseline"/>
      </w:rPr>
    </w:lvl>
    <w:lvl w:ilvl="8">
      <w:start w:val="1"/>
      <w:numFmt w:val="lowerRoman"/>
      <w:lvlText w:val="%9."/>
      <w:lvlJc w:val="right"/>
      <w:pPr>
        <w:ind w:left="6119" w:firstLine="6300"/>
      </w:pPr>
      <w:rPr>
        <w:vertAlign w:val="baseline"/>
      </w:rPr>
    </w:lvl>
  </w:abstractNum>
  <w:abstractNum w:abstractNumId="53" w15:restartNumberingAfterBreak="0">
    <w:nsid w:val="60A0320F"/>
    <w:multiLevelType w:val="multilevel"/>
    <w:tmpl w:val="473C5344"/>
    <w:lvl w:ilvl="0">
      <w:start w:val="7"/>
      <w:numFmt w:val="decimal"/>
      <w:lvlText w:val="%1"/>
      <w:lvlJc w:val="left"/>
      <w:pPr>
        <w:ind w:left="360" w:firstLine="0"/>
      </w:pPr>
      <w:rPr>
        <w:vertAlign w:val="baseline"/>
      </w:rPr>
    </w:lvl>
    <w:lvl w:ilvl="1">
      <w:start w:val="1"/>
      <w:numFmt w:val="decimal"/>
      <w:lvlText w:val="%1.%2"/>
      <w:lvlJc w:val="left"/>
      <w:pPr>
        <w:ind w:left="720" w:firstLine="360"/>
      </w:pPr>
      <w:rPr>
        <w:vertAlign w:val="baseline"/>
      </w:rPr>
    </w:lvl>
    <w:lvl w:ilvl="2">
      <w:start w:val="1"/>
      <w:numFmt w:val="decimal"/>
      <w:lvlText w:val="%1.%2.%3"/>
      <w:lvlJc w:val="left"/>
      <w:pPr>
        <w:ind w:left="1440" w:firstLine="720"/>
      </w:pPr>
      <w:rPr>
        <w:vertAlign w:val="baseline"/>
      </w:rPr>
    </w:lvl>
    <w:lvl w:ilvl="3">
      <w:start w:val="1"/>
      <w:numFmt w:val="decimal"/>
      <w:lvlText w:val="%1.%2.%3.%4"/>
      <w:lvlJc w:val="left"/>
      <w:pPr>
        <w:ind w:left="1800" w:firstLine="1080"/>
      </w:pPr>
      <w:rPr>
        <w:vertAlign w:val="baseline"/>
      </w:rPr>
    </w:lvl>
    <w:lvl w:ilvl="4">
      <w:start w:val="1"/>
      <w:numFmt w:val="decimal"/>
      <w:lvlText w:val="%1.%2.%3.%4.%5"/>
      <w:lvlJc w:val="left"/>
      <w:pPr>
        <w:ind w:left="2160" w:firstLine="1440"/>
      </w:pPr>
      <w:rPr>
        <w:vertAlign w:val="baseline"/>
      </w:rPr>
    </w:lvl>
    <w:lvl w:ilvl="5">
      <w:start w:val="1"/>
      <w:numFmt w:val="decimal"/>
      <w:lvlText w:val="%1.%2.%3.%4.%5.%6"/>
      <w:lvlJc w:val="left"/>
      <w:pPr>
        <w:ind w:left="2880"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960" w:firstLine="2520"/>
      </w:pPr>
      <w:rPr>
        <w:vertAlign w:val="baseline"/>
      </w:rPr>
    </w:lvl>
    <w:lvl w:ilvl="8">
      <w:start w:val="1"/>
      <w:numFmt w:val="decimal"/>
      <w:lvlText w:val="%1.%2.%3.%4.%5.%6.%7.%8.%9"/>
      <w:lvlJc w:val="left"/>
      <w:pPr>
        <w:ind w:left="4320" w:firstLine="2880"/>
      </w:pPr>
      <w:rPr>
        <w:vertAlign w:val="baseline"/>
      </w:rPr>
    </w:lvl>
  </w:abstractNum>
  <w:abstractNum w:abstractNumId="54" w15:restartNumberingAfterBreak="0">
    <w:nsid w:val="60B42FBD"/>
    <w:multiLevelType w:val="multilevel"/>
    <w:tmpl w:val="68AE625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5" w15:restartNumberingAfterBreak="0">
    <w:nsid w:val="62F50FB8"/>
    <w:multiLevelType w:val="multilevel"/>
    <w:tmpl w:val="76B443FA"/>
    <w:lvl w:ilvl="0">
      <w:start w:val="1"/>
      <w:numFmt w:val="decimal"/>
      <w:lvlText w:val="%1."/>
      <w:lvlJc w:val="left"/>
      <w:pPr>
        <w:ind w:left="360" w:firstLine="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15:restartNumberingAfterBreak="0">
    <w:nsid w:val="663F3D11"/>
    <w:multiLevelType w:val="multilevel"/>
    <w:tmpl w:val="E19CA21C"/>
    <w:lvl w:ilvl="0">
      <w:start w:val="1"/>
      <w:numFmt w:val="decimal"/>
      <w:lvlText w:val="%1"/>
      <w:lvlJc w:val="left"/>
      <w:pPr>
        <w:ind w:left="405" w:firstLine="0"/>
      </w:pPr>
      <w:rPr>
        <w:color w:val="000000"/>
        <w:vertAlign w:val="baseline"/>
      </w:rPr>
    </w:lvl>
    <w:lvl w:ilvl="1">
      <w:start w:val="3"/>
      <w:numFmt w:val="decimal"/>
      <w:lvlText w:val="%1.%2"/>
      <w:lvlJc w:val="left"/>
      <w:pPr>
        <w:ind w:left="765" w:firstLine="360"/>
      </w:pPr>
      <w:rPr>
        <w:color w:val="000000"/>
        <w:vertAlign w:val="baseline"/>
      </w:rPr>
    </w:lvl>
    <w:lvl w:ilvl="2">
      <w:start w:val="2"/>
      <w:numFmt w:val="decimal"/>
      <w:lvlText w:val="%1.%2.%3"/>
      <w:lvlJc w:val="left"/>
      <w:pPr>
        <w:ind w:left="1440" w:firstLine="720"/>
      </w:pPr>
      <w:rPr>
        <w:color w:val="000000"/>
        <w:sz w:val="20"/>
        <w:szCs w:val="20"/>
        <w:vertAlign w:val="baseline"/>
      </w:rPr>
    </w:lvl>
    <w:lvl w:ilvl="3">
      <w:start w:val="1"/>
      <w:numFmt w:val="decimal"/>
      <w:lvlText w:val="%1.%2.%3.%4"/>
      <w:lvlJc w:val="left"/>
      <w:pPr>
        <w:ind w:left="1800" w:firstLine="1080"/>
      </w:pPr>
      <w:rPr>
        <w:color w:val="000000"/>
        <w:vertAlign w:val="baseline"/>
      </w:rPr>
    </w:lvl>
    <w:lvl w:ilvl="4">
      <w:start w:val="1"/>
      <w:numFmt w:val="decimal"/>
      <w:lvlText w:val="%1.%2.%3.%4.%5"/>
      <w:lvlJc w:val="left"/>
      <w:pPr>
        <w:ind w:left="2160" w:firstLine="1440"/>
      </w:pPr>
      <w:rPr>
        <w:color w:val="000000"/>
        <w:vertAlign w:val="baseline"/>
      </w:rPr>
    </w:lvl>
    <w:lvl w:ilvl="5">
      <w:start w:val="1"/>
      <w:numFmt w:val="decimal"/>
      <w:lvlText w:val="%1.%2.%3.%4.%5.%6"/>
      <w:lvlJc w:val="left"/>
      <w:pPr>
        <w:ind w:left="2880" w:firstLine="1800"/>
      </w:pPr>
      <w:rPr>
        <w:color w:val="000000"/>
        <w:vertAlign w:val="baseline"/>
      </w:rPr>
    </w:lvl>
    <w:lvl w:ilvl="6">
      <w:start w:val="1"/>
      <w:numFmt w:val="decimal"/>
      <w:lvlText w:val="%1.%2.%3.%4.%5.%6.%7"/>
      <w:lvlJc w:val="left"/>
      <w:pPr>
        <w:ind w:left="3240" w:firstLine="2160"/>
      </w:pPr>
      <w:rPr>
        <w:color w:val="000000"/>
        <w:vertAlign w:val="baseline"/>
      </w:rPr>
    </w:lvl>
    <w:lvl w:ilvl="7">
      <w:start w:val="1"/>
      <w:numFmt w:val="decimal"/>
      <w:lvlText w:val="%1.%2.%3.%4.%5.%6.%7.%8"/>
      <w:lvlJc w:val="left"/>
      <w:pPr>
        <w:ind w:left="3960" w:firstLine="2520"/>
      </w:pPr>
      <w:rPr>
        <w:color w:val="000000"/>
        <w:vertAlign w:val="baseline"/>
      </w:rPr>
    </w:lvl>
    <w:lvl w:ilvl="8">
      <w:start w:val="1"/>
      <w:numFmt w:val="decimal"/>
      <w:lvlText w:val="%1.%2.%3.%4.%5.%6.%7.%8.%9"/>
      <w:lvlJc w:val="left"/>
      <w:pPr>
        <w:ind w:left="4320" w:firstLine="2880"/>
      </w:pPr>
      <w:rPr>
        <w:color w:val="000000"/>
        <w:vertAlign w:val="baseline"/>
      </w:rPr>
    </w:lvl>
  </w:abstractNum>
  <w:abstractNum w:abstractNumId="57" w15:restartNumberingAfterBreak="0">
    <w:nsid w:val="673E7B8B"/>
    <w:multiLevelType w:val="multilevel"/>
    <w:tmpl w:val="9CE8F3C8"/>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8" w15:restartNumberingAfterBreak="0">
    <w:nsid w:val="6C263FBA"/>
    <w:multiLevelType w:val="multilevel"/>
    <w:tmpl w:val="E800F502"/>
    <w:lvl w:ilvl="0">
      <w:start w:val="1"/>
      <w:numFmt w:val="decimal"/>
      <w:lvlText w:val="%1."/>
      <w:lvlJc w:val="right"/>
      <w:pPr>
        <w:ind w:left="720" w:firstLine="360"/>
      </w:pPr>
      <w:rPr>
        <w:sz w:val="24"/>
        <w:szCs w:val="24"/>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9" w15:restartNumberingAfterBreak="0">
    <w:nsid w:val="6E865210"/>
    <w:multiLevelType w:val="multilevel"/>
    <w:tmpl w:val="D3029646"/>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15:restartNumberingAfterBreak="0">
    <w:nsid w:val="6F8A628F"/>
    <w:multiLevelType w:val="multilevel"/>
    <w:tmpl w:val="8B0AA9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0387391"/>
    <w:multiLevelType w:val="multilevel"/>
    <w:tmpl w:val="BC440734"/>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2" w15:restartNumberingAfterBreak="0">
    <w:nsid w:val="705B147A"/>
    <w:multiLevelType w:val="multilevel"/>
    <w:tmpl w:val="774CF922"/>
    <w:lvl w:ilvl="0">
      <w:start w:val="1"/>
      <w:numFmt w:val="decimal"/>
      <w:lvlText w:val="%1."/>
      <w:lvlJc w:val="left"/>
      <w:pPr>
        <w:ind w:left="644" w:firstLine="284"/>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3" w15:restartNumberingAfterBreak="0">
    <w:nsid w:val="764B727A"/>
    <w:multiLevelType w:val="multilevel"/>
    <w:tmpl w:val="01AC9BDA"/>
    <w:lvl w:ilvl="0">
      <w:start w:val="1"/>
      <w:numFmt w:val="decimal"/>
      <w:lvlText w:val="%1."/>
      <w:lvlJc w:val="left"/>
      <w:pPr>
        <w:ind w:left="359" w:firstLine="360"/>
      </w:pPr>
      <w:rPr>
        <w:sz w:val="24"/>
        <w:szCs w:val="24"/>
        <w:vertAlign w:val="baseline"/>
      </w:rPr>
    </w:lvl>
    <w:lvl w:ilvl="1">
      <w:start w:val="1"/>
      <w:numFmt w:val="bullet"/>
      <w:lvlText w:val="o"/>
      <w:lvlJc w:val="left"/>
      <w:pPr>
        <w:ind w:left="1079" w:firstLine="1080"/>
      </w:pPr>
      <w:rPr>
        <w:rFonts w:ascii="Arial" w:eastAsia="Arial" w:hAnsi="Arial" w:cs="Arial"/>
        <w:vertAlign w:val="baseline"/>
      </w:rPr>
    </w:lvl>
    <w:lvl w:ilvl="2">
      <w:start w:val="1"/>
      <w:numFmt w:val="bullet"/>
      <w:lvlText w:val="▪"/>
      <w:lvlJc w:val="left"/>
      <w:pPr>
        <w:ind w:left="1799" w:firstLine="1800"/>
      </w:pPr>
      <w:rPr>
        <w:rFonts w:ascii="Arial" w:eastAsia="Arial" w:hAnsi="Arial" w:cs="Arial"/>
        <w:vertAlign w:val="baseline"/>
      </w:rPr>
    </w:lvl>
    <w:lvl w:ilvl="3">
      <w:start w:val="1"/>
      <w:numFmt w:val="bullet"/>
      <w:lvlText w:val="●"/>
      <w:lvlJc w:val="left"/>
      <w:pPr>
        <w:ind w:left="2519" w:firstLine="2520"/>
      </w:pPr>
      <w:rPr>
        <w:rFonts w:ascii="Arial" w:eastAsia="Arial" w:hAnsi="Arial" w:cs="Arial"/>
        <w:vertAlign w:val="baseline"/>
      </w:rPr>
    </w:lvl>
    <w:lvl w:ilvl="4">
      <w:start w:val="1"/>
      <w:numFmt w:val="bullet"/>
      <w:lvlText w:val="o"/>
      <w:lvlJc w:val="left"/>
      <w:pPr>
        <w:ind w:left="3239" w:firstLine="3240"/>
      </w:pPr>
      <w:rPr>
        <w:rFonts w:ascii="Arial" w:eastAsia="Arial" w:hAnsi="Arial" w:cs="Arial"/>
        <w:vertAlign w:val="baseline"/>
      </w:rPr>
    </w:lvl>
    <w:lvl w:ilvl="5">
      <w:start w:val="1"/>
      <w:numFmt w:val="bullet"/>
      <w:lvlText w:val="▪"/>
      <w:lvlJc w:val="left"/>
      <w:pPr>
        <w:ind w:left="3959" w:firstLine="3960"/>
      </w:pPr>
      <w:rPr>
        <w:rFonts w:ascii="Arial" w:eastAsia="Arial" w:hAnsi="Arial" w:cs="Arial"/>
        <w:vertAlign w:val="baseline"/>
      </w:rPr>
    </w:lvl>
    <w:lvl w:ilvl="6">
      <w:start w:val="1"/>
      <w:numFmt w:val="bullet"/>
      <w:lvlText w:val="●"/>
      <w:lvlJc w:val="left"/>
      <w:pPr>
        <w:ind w:left="4679" w:firstLine="4680"/>
      </w:pPr>
      <w:rPr>
        <w:rFonts w:ascii="Arial" w:eastAsia="Arial" w:hAnsi="Arial" w:cs="Arial"/>
        <w:vertAlign w:val="baseline"/>
      </w:rPr>
    </w:lvl>
    <w:lvl w:ilvl="7">
      <w:start w:val="1"/>
      <w:numFmt w:val="bullet"/>
      <w:lvlText w:val="o"/>
      <w:lvlJc w:val="left"/>
      <w:pPr>
        <w:ind w:left="5399" w:firstLine="5400"/>
      </w:pPr>
      <w:rPr>
        <w:rFonts w:ascii="Arial" w:eastAsia="Arial" w:hAnsi="Arial" w:cs="Arial"/>
        <w:vertAlign w:val="baseline"/>
      </w:rPr>
    </w:lvl>
    <w:lvl w:ilvl="8">
      <w:start w:val="1"/>
      <w:numFmt w:val="bullet"/>
      <w:lvlText w:val="▪"/>
      <w:lvlJc w:val="left"/>
      <w:pPr>
        <w:ind w:left="6119" w:firstLine="6120"/>
      </w:pPr>
      <w:rPr>
        <w:rFonts w:ascii="Arial" w:eastAsia="Arial" w:hAnsi="Arial" w:cs="Arial"/>
        <w:vertAlign w:val="baseline"/>
      </w:rPr>
    </w:lvl>
  </w:abstractNum>
  <w:abstractNum w:abstractNumId="64" w15:restartNumberingAfterBreak="0">
    <w:nsid w:val="779B3807"/>
    <w:multiLevelType w:val="multilevel"/>
    <w:tmpl w:val="3BB4F6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932411A"/>
    <w:multiLevelType w:val="multilevel"/>
    <w:tmpl w:val="75325C9A"/>
    <w:lvl w:ilvl="0">
      <w:start w:val="1"/>
      <w:numFmt w:val="decimal"/>
      <w:lvlText w:val="%1."/>
      <w:lvlJc w:val="left"/>
      <w:pPr>
        <w:ind w:left="359" w:firstLine="360"/>
      </w:pPr>
      <w:rPr>
        <w:b w:val="0"/>
        <w:u w:val="none"/>
      </w:rPr>
    </w:lvl>
    <w:lvl w:ilvl="1">
      <w:start w:val="1"/>
      <w:numFmt w:val="lowerLetter"/>
      <w:lvlText w:val="%2."/>
      <w:lvlJc w:val="left"/>
      <w:pPr>
        <w:ind w:left="1079" w:firstLine="1080"/>
      </w:pPr>
      <w:rPr>
        <w:u w:val="none"/>
      </w:rPr>
    </w:lvl>
    <w:lvl w:ilvl="2">
      <w:start w:val="1"/>
      <w:numFmt w:val="lowerRoman"/>
      <w:lvlText w:val="%3."/>
      <w:lvlJc w:val="lef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lef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left"/>
      <w:pPr>
        <w:ind w:left="6119" w:firstLine="6120"/>
      </w:pPr>
      <w:rPr>
        <w:u w:val="none"/>
      </w:rPr>
    </w:lvl>
  </w:abstractNum>
  <w:abstractNum w:abstractNumId="66" w15:restartNumberingAfterBreak="0">
    <w:nsid w:val="79E47BF5"/>
    <w:multiLevelType w:val="multilevel"/>
    <w:tmpl w:val="68DC5D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FAF23EE"/>
    <w:multiLevelType w:val="multilevel"/>
    <w:tmpl w:val="11206E8E"/>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3"/>
  </w:num>
  <w:num w:numId="2">
    <w:abstractNumId w:val="65"/>
  </w:num>
  <w:num w:numId="3">
    <w:abstractNumId w:val="7"/>
  </w:num>
  <w:num w:numId="4">
    <w:abstractNumId w:val="67"/>
  </w:num>
  <w:num w:numId="5">
    <w:abstractNumId w:val="52"/>
  </w:num>
  <w:num w:numId="6">
    <w:abstractNumId w:val="9"/>
  </w:num>
  <w:num w:numId="7">
    <w:abstractNumId w:val="66"/>
  </w:num>
  <w:num w:numId="8">
    <w:abstractNumId w:val="6"/>
  </w:num>
  <w:num w:numId="9">
    <w:abstractNumId w:val="37"/>
  </w:num>
  <w:num w:numId="10">
    <w:abstractNumId w:val="60"/>
  </w:num>
  <w:num w:numId="11">
    <w:abstractNumId w:val="43"/>
  </w:num>
  <w:num w:numId="12">
    <w:abstractNumId w:val="64"/>
  </w:num>
  <w:num w:numId="13">
    <w:abstractNumId w:val="45"/>
  </w:num>
  <w:num w:numId="14">
    <w:abstractNumId w:val="63"/>
  </w:num>
  <w:num w:numId="15">
    <w:abstractNumId w:val="28"/>
  </w:num>
  <w:num w:numId="16">
    <w:abstractNumId w:val="21"/>
  </w:num>
  <w:num w:numId="17">
    <w:abstractNumId w:val="34"/>
  </w:num>
  <w:num w:numId="18">
    <w:abstractNumId w:val="15"/>
  </w:num>
  <w:num w:numId="19">
    <w:abstractNumId w:val="55"/>
  </w:num>
  <w:num w:numId="20">
    <w:abstractNumId w:val="16"/>
  </w:num>
  <w:num w:numId="21">
    <w:abstractNumId w:val="57"/>
  </w:num>
  <w:num w:numId="22">
    <w:abstractNumId w:val="61"/>
  </w:num>
  <w:num w:numId="23">
    <w:abstractNumId w:val="51"/>
  </w:num>
  <w:num w:numId="24">
    <w:abstractNumId w:val="33"/>
  </w:num>
  <w:num w:numId="25">
    <w:abstractNumId w:val="24"/>
  </w:num>
  <w:num w:numId="26">
    <w:abstractNumId w:val="5"/>
  </w:num>
  <w:num w:numId="27">
    <w:abstractNumId w:val="10"/>
  </w:num>
  <w:num w:numId="28">
    <w:abstractNumId w:val="47"/>
  </w:num>
  <w:num w:numId="29">
    <w:abstractNumId w:val="39"/>
  </w:num>
  <w:num w:numId="30">
    <w:abstractNumId w:val="41"/>
  </w:num>
  <w:num w:numId="31">
    <w:abstractNumId w:val="31"/>
  </w:num>
  <w:num w:numId="32">
    <w:abstractNumId w:val="36"/>
  </w:num>
  <w:num w:numId="33">
    <w:abstractNumId w:val="29"/>
  </w:num>
  <w:num w:numId="34">
    <w:abstractNumId w:val="19"/>
  </w:num>
  <w:num w:numId="35">
    <w:abstractNumId w:val="3"/>
  </w:num>
  <w:num w:numId="36">
    <w:abstractNumId w:val="11"/>
  </w:num>
  <w:num w:numId="37">
    <w:abstractNumId w:val="50"/>
  </w:num>
  <w:num w:numId="38">
    <w:abstractNumId w:val="32"/>
  </w:num>
  <w:num w:numId="39">
    <w:abstractNumId w:val="30"/>
  </w:num>
  <w:num w:numId="40">
    <w:abstractNumId w:val="18"/>
  </w:num>
  <w:num w:numId="41">
    <w:abstractNumId w:val="23"/>
  </w:num>
  <w:num w:numId="42">
    <w:abstractNumId w:val="54"/>
  </w:num>
  <w:num w:numId="43">
    <w:abstractNumId w:val="46"/>
  </w:num>
  <w:num w:numId="44">
    <w:abstractNumId w:val="35"/>
  </w:num>
  <w:num w:numId="45">
    <w:abstractNumId w:val="40"/>
  </w:num>
  <w:num w:numId="46">
    <w:abstractNumId w:val="20"/>
  </w:num>
  <w:num w:numId="47">
    <w:abstractNumId w:val="2"/>
  </w:num>
  <w:num w:numId="48">
    <w:abstractNumId w:val="25"/>
  </w:num>
  <w:num w:numId="49">
    <w:abstractNumId w:val="42"/>
  </w:num>
  <w:num w:numId="50">
    <w:abstractNumId w:val="22"/>
  </w:num>
  <w:num w:numId="51">
    <w:abstractNumId w:val="17"/>
  </w:num>
  <w:num w:numId="52">
    <w:abstractNumId w:val="0"/>
  </w:num>
  <w:num w:numId="53">
    <w:abstractNumId w:val="14"/>
  </w:num>
  <w:num w:numId="54">
    <w:abstractNumId w:val="56"/>
  </w:num>
  <w:num w:numId="55">
    <w:abstractNumId w:val="49"/>
  </w:num>
  <w:num w:numId="56">
    <w:abstractNumId w:val="26"/>
  </w:num>
  <w:num w:numId="57">
    <w:abstractNumId w:val="59"/>
  </w:num>
  <w:num w:numId="58">
    <w:abstractNumId w:val="44"/>
  </w:num>
  <w:num w:numId="59">
    <w:abstractNumId w:val="12"/>
  </w:num>
  <w:num w:numId="60">
    <w:abstractNumId w:val="4"/>
  </w:num>
  <w:num w:numId="61">
    <w:abstractNumId w:val="1"/>
  </w:num>
  <w:num w:numId="62">
    <w:abstractNumId w:val="58"/>
  </w:num>
  <w:num w:numId="63">
    <w:abstractNumId w:val="62"/>
  </w:num>
  <w:num w:numId="64">
    <w:abstractNumId w:val="8"/>
  </w:num>
  <w:num w:numId="65">
    <w:abstractNumId w:val="48"/>
  </w:num>
  <w:num w:numId="66">
    <w:abstractNumId w:val="38"/>
  </w:num>
  <w:num w:numId="67">
    <w:abstractNumId w:val="13"/>
  </w:num>
  <w:num w:numId="68">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25C"/>
    <w:rsid w:val="00085903"/>
    <w:rsid w:val="00096B6D"/>
    <w:rsid w:val="001D7C09"/>
    <w:rsid w:val="00246EB0"/>
    <w:rsid w:val="003D325C"/>
    <w:rsid w:val="003F4DFE"/>
    <w:rsid w:val="0047078D"/>
    <w:rsid w:val="00496EB0"/>
    <w:rsid w:val="005E30A4"/>
    <w:rsid w:val="007C6FC1"/>
    <w:rsid w:val="00857621"/>
    <w:rsid w:val="00885C12"/>
    <w:rsid w:val="00947DF0"/>
    <w:rsid w:val="00A23F7D"/>
    <w:rsid w:val="00A6678D"/>
    <w:rsid w:val="00E53904"/>
    <w:rsid w:val="00E53F22"/>
    <w:rsid w:val="00E8158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40BC7"/>
  <w15:docId w15:val="{50061B5A-6B69-47A1-8D1D-C9ACC609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outlineLvl w:val="0"/>
    </w:pPr>
    <w:rPr>
      <w:b/>
      <w:u w:val="single"/>
    </w:rPr>
  </w:style>
  <w:style w:type="paragraph" w:styleId="Heading2">
    <w:name w:val="heading 2"/>
    <w:basedOn w:val="Normal1"/>
    <w:next w:val="Normal1"/>
    <w:pPr>
      <w:keepNext/>
      <w:keepLines/>
      <w:outlineLvl w:val="1"/>
    </w:pPr>
    <w:rPr>
      <w:b/>
      <w:u w:val="single"/>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81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82"/>
    <w:rPr>
      <w:rFonts w:ascii="Lucida Grande" w:hAnsi="Lucida Grande" w:cs="Lucida Grande"/>
      <w:sz w:val="18"/>
      <w:szCs w:val="18"/>
    </w:rPr>
  </w:style>
  <w:style w:type="paragraph" w:styleId="Header">
    <w:name w:val="header"/>
    <w:basedOn w:val="Normal"/>
    <w:link w:val="HeaderChar"/>
    <w:uiPriority w:val="99"/>
    <w:unhideWhenUsed/>
    <w:rsid w:val="00885C12"/>
    <w:pPr>
      <w:tabs>
        <w:tab w:val="center" w:pos="4320"/>
        <w:tab w:val="right" w:pos="8640"/>
      </w:tabs>
    </w:pPr>
  </w:style>
  <w:style w:type="character" w:customStyle="1" w:styleId="HeaderChar">
    <w:name w:val="Header Char"/>
    <w:basedOn w:val="DefaultParagraphFont"/>
    <w:link w:val="Header"/>
    <w:uiPriority w:val="99"/>
    <w:rsid w:val="00885C12"/>
  </w:style>
  <w:style w:type="paragraph" w:styleId="Footer">
    <w:name w:val="footer"/>
    <w:basedOn w:val="Normal"/>
    <w:link w:val="FooterChar"/>
    <w:uiPriority w:val="99"/>
    <w:unhideWhenUsed/>
    <w:rsid w:val="00885C12"/>
    <w:pPr>
      <w:tabs>
        <w:tab w:val="center" w:pos="4320"/>
        <w:tab w:val="right" w:pos="8640"/>
      </w:tabs>
    </w:pPr>
  </w:style>
  <w:style w:type="character" w:customStyle="1" w:styleId="FooterChar">
    <w:name w:val="Footer Char"/>
    <w:basedOn w:val="DefaultParagraphFont"/>
    <w:link w:val="Footer"/>
    <w:uiPriority w:val="99"/>
    <w:rsid w:val="0088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C988-4D4F-4227-B165-96DE8CE3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7537</Words>
  <Characters>42966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Lake</dc:creator>
  <cp:lastModifiedBy>Lee Lake</cp:lastModifiedBy>
  <cp:revision>2</cp:revision>
  <dcterms:created xsi:type="dcterms:W3CDTF">2018-04-09T17:09:00Z</dcterms:created>
  <dcterms:modified xsi:type="dcterms:W3CDTF">2018-04-09T17:09:00Z</dcterms:modified>
</cp:coreProperties>
</file>